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6AAC62" w14:textId="00599236" w:rsidR="000B7DDA" w:rsidRDefault="000B7DDA">
      <w:pPr>
        <w:widowControl w:val="0"/>
        <w:pBdr>
          <w:top w:val="nil"/>
          <w:left w:val="nil"/>
          <w:bottom w:val="nil"/>
          <w:right w:val="nil"/>
          <w:between w:val="nil"/>
        </w:pBdr>
      </w:pPr>
    </w:p>
    <w:p w14:paraId="7E63EA17" w14:textId="77777777" w:rsidR="000B7DDA" w:rsidRDefault="00000000">
      <w:pPr>
        <w:widowControl w:val="0"/>
        <w:pBdr>
          <w:top w:val="nil"/>
          <w:left w:val="nil"/>
          <w:bottom w:val="nil"/>
          <w:right w:val="nil"/>
          <w:between w:val="nil"/>
        </w:pBdr>
        <w:spacing w:line="240" w:lineRule="auto"/>
        <w:ind w:left="4320" w:right="2006"/>
        <w:jc w:val="center"/>
        <w:rPr>
          <w:rFonts w:ascii="Times New Roman" w:eastAsia="Times New Roman" w:hAnsi="Times New Roman" w:cs="Times New Roman"/>
          <w:b/>
          <w:bCs/>
          <w:color w:val="1F497D"/>
          <w:sz w:val="32"/>
          <w:szCs w:val="32"/>
        </w:rPr>
      </w:pPr>
      <w:r>
        <w:rPr>
          <w:rFonts w:ascii="Times New Roman" w:eastAsia="Times New Roman" w:hAnsi="Times New Roman" w:cs="Times New Roman"/>
          <w:b/>
          <w:bCs/>
          <w:color w:val="1F497D"/>
          <w:sz w:val="32"/>
          <w:szCs w:val="32"/>
        </w:rPr>
        <w:t xml:space="preserve">FERRY LANDING MARINA  </w:t>
      </w:r>
      <w:r>
        <w:rPr>
          <w:noProof/>
        </w:rPr>
        <w:drawing>
          <wp:anchor distT="19050" distB="19050" distL="19050" distR="19050" simplePos="0" relativeHeight="251659264" behindDoc="0" locked="0" layoutInCell="1" hidden="0" allowOverlap="1" wp14:anchorId="57AE615F" wp14:editId="57DA54B3">
            <wp:simplePos x="0" y="0"/>
            <wp:positionH relativeFrom="column">
              <wp:posOffset>19050</wp:posOffset>
            </wp:positionH>
            <wp:positionV relativeFrom="paragraph">
              <wp:posOffset>32766</wp:posOffset>
            </wp:positionV>
            <wp:extent cx="2247900" cy="1171575"/>
            <wp:effectExtent l="0" t="0" r="0" b="0"/>
            <wp:wrapSquare wrapText="right" distT="19050" distB="19050" distL="19050" distR="19050"/>
            <wp:docPr id="3"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2247900" cy="1171575"/>
                    </a:xfrm>
                    <a:prstGeom prst="rect">
                      <a:avLst/>
                    </a:prstGeom>
                    <a:ln/>
                  </pic:spPr>
                </pic:pic>
              </a:graphicData>
            </a:graphic>
          </wp:anchor>
        </w:drawing>
      </w:r>
    </w:p>
    <w:p w14:paraId="6E2C7F56" w14:textId="77777777" w:rsidR="005535DB" w:rsidRPr="005535DB" w:rsidRDefault="005535DB" w:rsidP="005535DB">
      <w:pPr>
        <w:widowControl w:val="0"/>
        <w:pBdr>
          <w:top w:val="nil"/>
          <w:left w:val="nil"/>
          <w:bottom w:val="nil"/>
          <w:right w:val="nil"/>
          <w:between w:val="nil"/>
        </w:pBdr>
        <w:spacing w:line="240" w:lineRule="auto"/>
        <w:ind w:left="4320" w:right="2006"/>
        <w:jc w:val="center"/>
        <w:rPr>
          <w:rFonts w:ascii="Times New Roman" w:eastAsia="Times New Roman" w:hAnsi="Times New Roman" w:cs="Times New Roman"/>
          <w:b/>
          <w:bCs/>
          <w:color w:val="1F497D"/>
          <w:sz w:val="28"/>
          <w:szCs w:val="28"/>
        </w:rPr>
      </w:pPr>
      <w:r w:rsidRPr="005535DB">
        <w:rPr>
          <w:rFonts w:ascii="Times New Roman" w:eastAsia="Times New Roman" w:hAnsi="Times New Roman" w:cs="Times New Roman"/>
          <w:b/>
          <w:bCs/>
          <w:color w:val="1F497D"/>
          <w:sz w:val="28"/>
          <w:szCs w:val="28"/>
        </w:rPr>
        <w:t xml:space="preserve">Winter Storage Agreement </w:t>
      </w:r>
    </w:p>
    <w:p w14:paraId="257E433A" w14:textId="07C50E1C" w:rsidR="005535DB" w:rsidRPr="003C325F" w:rsidRDefault="00000000" w:rsidP="003C325F">
      <w:pPr>
        <w:widowControl w:val="0"/>
        <w:pBdr>
          <w:top w:val="nil"/>
          <w:left w:val="nil"/>
          <w:bottom w:val="nil"/>
          <w:right w:val="nil"/>
          <w:between w:val="nil"/>
        </w:pBdr>
        <w:spacing w:line="240" w:lineRule="auto"/>
        <w:ind w:left="4320" w:right="2006"/>
        <w:jc w:val="center"/>
        <w:rPr>
          <w:rFonts w:ascii="Times New Roman" w:eastAsia="Times New Roman" w:hAnsi="Times New Roman" w:cs="Times New Roman"/>
          <w:b/>
          <w:bCs/>
          <w:color w:val="1F497D"/>
          <w:sz w:val="28"/>
          <w:szCs w:val="28"/>
        </w:rPr>
      </w:pPr>
      <w:r w:rsidRPr="005535DB">
        <w:rPr>
          <w:rFonts w:ascii="Times New Roman" w:eastAsia="Times New Roman" w:hAnsi="Times New Roman" w:cs="Times New Roman"/>
          <w:b/>
          <w:bCs/>
          <w:color w:val="1F497D"/>
          <w:sz w:val="28"/>
          <w:szCs w:val="28"/>
        </w:rPr>
        <w:t>2026 - 2027</w:t>
      </w:r>
    </w:p>
    <w:p w14:paraId="06B924AC" w14:textId="77777777" w:rsidR="000B7DDA" w:rsidRDefault="00000000">
      <w:pPr>
        <w:widowControl w:val="0"/>
        <w:pBdr>
          <w:top w:val="nil"/>
          <w:left w:val="nil"/>
          <w:bottom w:val="nil"/>
          <w:right w:val="nil"/>
          <w:between w:val="nil"/>
        </w:pBdr>
        <w:spacing w:before="162" w:line="240" w:lineRule="auto"/>
        <w:ind w:left="3990" w:right="255" w:firstLine="330"/>
        <w:rPr>
          <w:rFonts w:ascii="Times New Roman" w:eastAsia="Times New Roman" w:hAnsi="Times New Roman" w:cs="Times New Roman"/>
          <w:b/>
          <w:bCs/>
          <w:color w:val="1F497D"/>
        </w:rPr>
      </w:pPr>
      <w:r>
        <w:rPr>
          <w:rFonts w:ascii="Times New Roman" w:eastAsia="Times New Roman" w:hAnsi="Times New Roman" w:cs="Times New Roman"/>
          <w:b/>
          <w:bCs/>
          <w:color w:val="1F497D"/>
        </w:rPr>
        <w:t xml:space="preserve">Phone: (860) 512-7278   |   Email: office@ferrylandingct.com </w:t>
      </w:r>
    </w:p>
    <w:p w14:paraId="0140E5F9" w14:textId="44EE93AC" w:rsidR="000B7DDA" w:rsidRDefault="00D67A8E">
      <w:pPr>
        <w:widowControl w:val="0"/>
        <w:pBdr>
          <w:top w:val="nil"/>
          <w:left w:val="nil"/>
          <w:bottom w:val="nil"/>
          <w:right w:val="nil"/>
          <w:between w:val="nil"/>
        </w:pBdr>
        <w:spacing w:before="162" w:line="240" w:lineRule="auto"/>
        <w:ind w:right="255"/>
        <w:rPr>
          <w:rFonts w:ascii="Times New Roman" w:eastAsia="Times New Roman" w:hAnsi="Times New Roman" w:cs="Times New Roman"/>
          <w:b/>
          <w:bCs/>
          <w:color w:val="1F497D"/>
        </w:rPr>
      </w:pPr>
      <w:r>
        <w:rPr>
          <w:rFonts w:ascii="Times New Roman" w:eastAsia="Times New Roman" w:hAnsi="Times New Roman" w:cs="Times New Roman"/>
          <w:b/>
          <w:bCs/>
          <w:color w:val="1F497D"/>
        </w:rPr>
        <w:t xml:space="preserve">                        </w:t>
      </w:r>
    </w:p>
    <w:tbl>
      <w:tblPr>
        <w:tblW w:w="10890"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860"/>
        <w:gridCol w:w="2070"/>
        <w:gridCol w:w="1260"/>
        <w:gridCol w:w="450"/>
        <w:gridCol w:w="810"/>
        <w:gridCol w:w="1440"/>
      </w:tblGrid>
      <w:tr w:rsidR="003B5FDF" w:rsidRPr="00DF259F" w14:paraId="4BE35321" w14:textId="77777777" w:rsidTr="00EA0EE6">
        <w:trPr>
          <w:cantSplit/>
          <w:trHeight w:val="144"/>
          <w:jc w:val="center"/>
        </w:trPr>
        <w:tc>
          <w:tcPr>
            <w:tcW w:w="10890" w:type="dxa"/>
            <w:gridSpan w:val="6"/>
            <w:tcBorders>
              <w:top w:val="nil"/>
              <w:left w:val="nil"/>
              <w:bottom w:val="nil"/>
              <w:right w:val="nil"/>
            </w:tcBorders>
            <w:shd w:val="clear" w:color="auto" w:fill="043673"/>
            <w:tcMar>
              <w:top w:w="144" w:type="dxa"/>
              <w:bottom w:w="144" w:type="dxa"/>
            </w:tcMar>
            <w:vAlign w:val="center"/>
          </w:tcPr>
          <w:p w14:paraId="6C5D21B7" w14:textId="77777777" w:rsidR="003B5FDF" w:rsidRPr="00DF259F" w:rsidRDefault="003B5FDF" w:rsidP="00EA0EE6">
            <w:pPr>
              <w:jc w:val="center"/>
              <w:rPr>
                <w:rFonts w:asciiTheme="majorHAnsi" w:eastAsia="Times New Roman" w:hAnsiTheme="majorHAnsi" w:cstheme="majorHAnsi"/>
                <w:bCs/>
                <w:smallCaps/>
                <w:color w:val="FFFFFF"/>
              </w:rPr>
            </w:pPr>
            <w:r w:rsidRPr="00DF259F">
              <w:rPr>
                <w:rFonts w:asciiTheme="majorHAnsi" w:eastAsia="Century Gothic" w:hAnsiTheme="majorHAnsi" w:cstheme="majorHAnsi"/>
                <w:bCs/>
                <w:smallCaps/>
                <w:color w:val="FFFFFF"/>
              </w:rPr>
              <w:t>CUSTOMER INFORMATION</w:t>
            </w:r>
          </w:p>
        </w:tc>
      </w:tr>
      <w:tr w:rsidR="003B5FDF" w:rsidRPr="00A5227D" w14:paraId="6C34F8ED" w14:textId="77777777" w:rsidTr="00EA0EE6">
        <w:trPr>
          <w:cantSplit/>
          <w:trHeight w:val="576"/>
          <w:jc w:val="center"/>
        </w:trPr>
        <w:tc>
          <w:tcPr>
            <w:tcW w:w="10890" w:type="dxa"/>
            <w:gridSpan w:val="6"/>
            <w:tcBorders>
              <w:top w:val="nil"/>
            </w:tcBorders>
            <w:tcMar>
              <w:top w:w="14" w:type="dxa"/>
              <w:bottom w:w="14" w:type="dxa"/>
            </w:tcMar>
          </w:tcPr>
          <w:p w14:paraId="6AF8F752" w14:textId="77777777" w:rsidR="003B5FDF" w:rsidRPr="00A5227D" w:rsidRDefault="003B5FDF" w:rsidP="00EA0E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after="60"/>
              <w:rPr>
                <w:rFonts w:ascii="Georgia" w:eastAsia="Georgia" w:hAnsi="Georgia" w:cs="Georgia"/>
                <w:sz w:val="24"/>
                <w:szCs w:val="24"/>
              </w:rPr>
            </w:pPr>
            <w:r w:rsidRPr="00A5227D">
              <w:rPr>
                <w:rFonts w:ascii="Georgia" w:eastAsia="Georgia" w:hAnsi="Georgia" w:cs="Georgia"/>
                <w:sz w:val="18"/>
                <w:szCs w:val="18"/>
              </w:rPr>
              <w:t>CUSTOMER NAME:</w:t>
            </w:r>
          </w:p>
        </w:tc>
      </w:tr>
      <w:tr w:rsidR="003B5FDF" w:rsidRPr="00A5227D" w14:paraId="74AECCB7" w14:textId="77777777" w:rsidTr="00FF692D">
        <w:trPr>
          <w:cantSplit/>
          <w:trHeight w:val="576"/>
          <w:jc w:val="center"/>
        </w:trPr>
        <w:tc>
          <w:tcPr>
            <w:tcW w:w="4860" w:type="dxa"/>
            <w:tcBorders>
              <w:bottom w:val="single" w:sz="4" w:space="0" w:color="808080"/>
            </w:tcBorders>
            <w:tcMar>
              <w:top w:w="14" w:type="dxa"/>
              <w:bottom w:w="14" w:type="dxa"/>
            </w:tcMar>
          </w:tcPr>
          <w:p w14:paraId="473E8AEB"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ADDRESS:</w:t>
            </w:r>
          </w:p>
          <w:p w14:paraId="456425B9" w14:textId="77777777" w:rsidR="003B5FDF" w:rsidRPr="00A5227D" w:rsidRDefault="003B5FDF" w:rsidP="00EA0EE6">
            <w:pPr>
              <w:rPr>
                <w:rFonts w:ascii="Georgia" w:eastAsia="Georgia" w:hAnsi="Georgia" w:cs="Georgia"/>
                <w:sz w:val="24"/>
                <w:szCs w:val="24"/>
              </w:rPr>
            </w:pPr>
          </w:p>
        </w:tc>
        <w:tc>
          <w:tcPr>
            <w:tcW w:w="2070" w:type="dxa"/>
            <w:tcMar>
              <w:top w:w="14" w:type="dxa"/>
              <w:bottom w:w="14" w:type="dxa"/>
            </w:tcMar>
          </w:tcPr>
          <w:p w14:paraId="2E080792"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CITY:</w:t>
            </w:r>
          </w:p>
          <w:p w14:paraId="05172BF5" w14:textId="77777777" w:rsidR="003B5FDF" w:rsidRPr="00A5227D" w:rsidRDefault="003B5FDF" w:rsidP="00EA0EE6">
            <w:pPr>
              <w:rPr>
                <w:rFonts w:ascii="Georgia" w:eastAsia="Georgia" w:hAnsi="Georgia" w:cs="Georgia"/>
                <w:sz w:val="24"/>
                <w:szCs w:val="24"/>
              </w:rPr>
            </w:pPr>
          </w:p>
        </w:tc>
        <w:tc>
          <w:tcPr>
            <w:tcW w:w="1710" w:type="dxa"/>
            <w:gridSpan w:val="2"/>
            <w:tcMar>
              <w:top w:w="14" w:type="dxa"/>
              <w:bottom w:w="14" w:type="dxa"/>
            </w:tcMar>
          </w:tcPr>
          <w:p w14:paraId="64FE0728"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STATE:</w:t>
            </w:r>
          </w:p>
          <w:p w14:paraId="0065695E" w14:textId="77777777" w:rsidR="003B5FDF" w:rsidRPr="00A5227D" w:rsidRDefault="003B5FDF" w:rsidP="00EA0EE6">
            <w:pPr>
              <w:rPr>
                <w:rFonts w:ascii="Georgia" w:eastAsia="Georgia" w:hAnsi="Georgia" w:cs="Georgia"/>
                <w:sz w:val="24"/>
                <w:szCs w:val="24"/>
              </w:rPr>
            </w:pPr>
          </w:p>
        </w:tc>
        <w:tc>
          <w:tcPr>
            <w:tcW w:w="2250" w:type="dxa"/>
            <w:gridSpan w:val="2"/>
          </w:tcPr>
          <w:p w14:paraId="4D87FAD6" w14:textId="77777777" w:rsidR="003B5FDF" w:rsidRPr="00A5227D" w:rsidRDefault="003B5FDF" w:rsidP="00EA0EE6">
            <w:pPr>
              <w:widowControl w:val="0"/>
              <w:rPr>
                <w:rFonts w:ascii="Georgia" w:eastAsia="Georgia" w:hAnsi="Georgia" w:cs="Georgia"/>
                <w:sz w:val="18"/>
                <w:szCs w:val="18"/>
              </w:rPr>
            </w:pPr>
            <w:r w:rsidRPr="00A5227D">
              <w:rPr>
                <w:rFonts w:ascii="Georgia" w:eastAsia="Georgia" w:hAnsi="Georgia" w:cs="Georgia"/>
                <w:sz w:val="18"/>
                <w:szCs w:val="18"/>
              </w:rPr>
              <w:t>ZIP:</w:t>
            </w:r>
          </w:p>
        </w:tc>
      </w:tr>
      <w:tr w:rsidR="003B5FDF" w:rsidRPr="00A5227D" w14:paraId="33B3B93D" w14:textId="77777777" w:rsidTr="00EA0EE6">
        <w:trPr>
          <w:cantSplit/>
          <w:trHeight w:val="576"/>
          <w:jc w:val="center"/>
        </w:trPr>
        <w:tc>
          <w:tcPr>
            <w:tcW w:w="4860" w:type="dxa"/>
            <w:tcBorders>
              <w:top w:val="nil"/>
              <w:left w:val="single" w:sz="4" w:space="0" w:color="auto"/>
              <w:bottom w:val="nil"/>
              <w:right w:val="nil"/>
            </w:tcBorders>
            <w:tcMar>
              <w:top w:w="14" w:type="dxa"/>
              <w:bottom w:w="14" w:type="dxa"/>
            </w:tcMar>
          </w:tcPr>
          <w:p w14:paraId="70F0830F" w14:textId="77777777" w:rsidR="003B5FDF" w:rsidRPr="00A5227D" w:rsidRDefault="003B5FDF" w:rsidP="00EA0EE6">
            <w:pPr>
              <w:tabs>
                <w:tab w:val="center" w:pos="1910"/>
              </w:tabs>
              <w:rPr>
                <w:rFonts w:ascii="Century Gothic" w:eastAsia="Century Gothic" w:hAnsi="Century Gothic" w:cs="Century Gothic"/>
                <w:smallCaps/>
                <w:color w:val="FFFFFF"/>
              </w:rPr>
            </w:pPr>
            <w:r>
              <w:rPr>
                <w:rFonts w:ascii="Georgia" w:eastAsia="Century Gothic" w:hAnsi="Georgia" w:cs="Century Gothic"/>
                <w:smallCaps/>
                <w:sz w:val="18"/>
                <w:szCs w:val="18"/>
              </w:rPr>
              <w:t xml:space="preserve">EMAIL: </w:t>
            </w:r>
            <w:r>
              <w:rPr>
                <w:rFonts w:ascii="Century Gothic" w:eastAsia="Century Gothic" w:hAnsi="Century Gothic" w:cs="Century Gothic"/>
                <w:smallCaps/>
                <w:color w:val="FFFFFF"/>
              </w:rPr>
              <w:tab/>
            </w:r>
            <w:r w:rsidRPr="00A5227D">
              <w:rPr>
                <w:rFonts w:ascii="Century Gothic" w:eastAsia="Century Gothic" w:hAnsi="Century Gothic" w:cs="Century Gothic"/>
                <w:smallCaps/>
                <w:color w:val="FFFFFF"/>
              </w:rPr>
              <w:t>PHONE:</w:t>
            </w:r>
          </w:p>
        </w:tc>
        <w:tc>
          <w:tcPr>
            <w:tcW w:w="2070" w:type="dxa"/>
            <w:tcBorders>
              <w:top w:val="nil"/>
              <w:left w:val="nil"/>
              <w:bottom w:val="nil"/>
              <w:right w:val="single" w:sz="4" w:space="0" w:color="auto"/>
            </w:tcBorders>
            <w:tcMar>
              <w:top w:w="14" w:type="dxa"/>
              <w:bottom w:w="14" w:type="dxa"/>
            </w:tcMar>
          </w:tcPr>
          <w:p w14:paraId="55E0DCF2" w14:textId="77777777" w:rsidR="003B5FDF" w:rsidRPr="00A5227D" w:rsidRDefault="003B5FDF" w:rsidP="00EA0EE6">
            <w:pPr>
              <w:jc w:val="both"/>
              <w:rPr>
                <w:rFonts w:ascii="Georgia" w:eastAsia="Georgia" w:hAnsi="Georgia" w:cs="Georgia"/>
                <w:sz w:val="18"/>
                <w:szCs w:val="18"/>
              </w:rPr>
            </w:pPr>
          </w:p>
          <w:p w14:paraId="2E890B8E" w14:textId="77777777" w:rsidR="003B5FDF" w:rsidRPr="00A5227D" w:rsidRDefault="003B5FDF" w:rsidP="00EA0EE6">
            <w:pPr>
              <w:rPr>
                <w:rFonts w:ascii="Georgia" w:eastAsia="Georgia" w:hAnsi="Georgia" w:cs="Georgia"/>
                <w:sz w:val="18"/>
                <w:szCs w:val="18"/>
              </w:rPr>
            </w:pPr>
          </w:p>
        </w:tc>
        <w:tc>
          <w:tcPr>
            <w:tcW w:w="3960" w:type="dxa"/>
            <w:gridSpan w:val="4"/>
            <w:tcBorders>
              <w:left w:val="single" w:sz="4" w:space="0" w:color="auto"/>
              <w:bottom w:val="nil"/>
            </w:tcBorders>
            <w:tcMar>
              <w:top w:w="14" w:type="dxa"/>
              <w:bottom w:w="14" w:type="dxa"/>
            </w:tcMar>
          </w:tcPr>
          <w:p w14:paraId="5A8CFFAE" w14:textId="77777777" w:rsidR="003B5FDF" w:rsidRPr="00A5227D" w:rsidRDefault="003B5FDF" w:rsidP="00EA0EE6">
            <w:pPr>
              <w:jc w:val="both"/>
              <w:rPr>
                <w:rFonts w:ascii="Georgia" w:eastAsia="Georgia" w:hAnsi="Georgia" w:cs="Georgia"/>
                <w:sz w:val="18"/>
                <w:szCs w:val="18"/>
              </w:rPr>
            </w:pPr>
            <w:r>
              <w:rPr>
                <w:rFonts w:ascii="Georgia" w:eastAsia="Georgia" w:hAnsi="Georgia" w:cs="Georgia"/>
                <w:sz w:val="18"/>
                <w:szCs w:val="18"/>
              </w:rPr>
              <w:t>PHONE NUMBER:</w:t>
            </w:r>
          </w:p>
          <w:p w14:paraId="6E399FC8" w14:textId="77777777" w:rsidR="003B5FDF" w:rsidRPr="00A5227D" w:rsidRDefault="003B5FDF" w:rsidP="00EA0EE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eastAsia="Georgia" w:hAnsi="Georgia" w:cs="Georgia"/>
                <w:sz w:val="18"/>
                <w:szCs w:val="18"/>
              </w:rPr>
            </w:pPr>
          </w:p>
        </w:tc>
      </w:tr>
      <w:tr w:rsidR="003B5FDF" w:rsidRPr="00DF259F" w14:paraId="0127FE70" w14:textId="77777777" w:rsidTr="00EA0EE6">
        <w:trPr>
          <w:cantSplit/>
          <w:trHeight w:val="144"/>
          <w:jc w:val="center"/>
        </w:trPr>
        <w:tc>
          <w:tcPr>
            <w:tcW w:w="10890" w:type="dxa"/>
            <w:gridSpan w:val="6"/>
            <w:tcBorders>
              <w:top w:val="nil"/>
              <w:left w:val="nil"/>
              <w:bottom w:val="nil"/>
              <w:right w:val="nil"/>
            </w:tcBorders>
            <w:shd w:val="clear" w:color="auto" w:fill="043673"/>
            <w:tcMar>
              <w:top w:w="144" w:type="dxa"/>
              <w:bottom w:w="144" w:type="dxa"/>
            </w:tcMar>
            <w:vAlign w:val="center"/>
          </w:tcPr>
          <w:p w14:paraId="10D61D20" w14:textId="77777777" w:rsidR="003B5FDF" w:rsidRPr="00DF259F" w:rsidRDefault="003B5FDF" w:rsidP="00EA0EE6">
            <w:pPr>
              <w:jc w:val="center"/>
              <w:rPr>
                <w:rFonts w:asciiTheme="majorHAnsi" w:eastAsia="Century Gothic" w:hAnsiTheme="majorHAnsi" w:cstheme="majorHAnsi"/>
                <w:bCs/>
                <w:smallCaps/>
                <w:color w:val="FFFFFF"/>
              </w:rPr>
            </w:pPr>
            <w:r w:rsidRPr="00DF259F">
              <w:rPr>
                <w:rFonts w:asciiTheme="majorHAnsi" w:eastAsia="Century Gothic" w:hAnsiTheme="majorHAnsi" w:cstheme="majorHAnsi"/>
                <w:bCs/>
                <w:smallCaps/>
                <w:color w:val="FFFFFF"/>
              </w:rPr>
              <w:t>BOAT INFORMATION</w:t>
            </w:r>
          </w:p>
        </w:tc>
      </w:tr>
      <w:tr w:rsidR="003B5FDF" w:rsidRPr="00A5227D" w14:paraId="2D944949" w14:textId="77777777" w:rsidTr="00FF692D">
        <w:trPr>
          <w:cantSplit/>
          <w:trHeight w:val="589"/>
          <w:jc w:val="center"/>
        </w:trPr>
        <w:tc>
          <w:tcPr>
            <w:tcW w:w="6930" w:type="dxa"/>
            <w:gridSpan w:val="2"/>
            <w:tcBorders>
              <w:top w:val="nil"/>
            </w:tcBorders>
            <w:tcMar>
              <w:top w:w="14" w:type="dxa"/>
              <w:bottom w:w="14" w:type="dxa"/>
            </w:tcMar>
          </w:tcPr>
          <w:p w14:paraId="7658CFCC"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BOAT NAME:</w:t>
            </w:r>
          </w:p>
          <w:p w14:paraId="4828BF65" w14:textId="77777777" w:rsidR="003B5FDF" w:rsidRPr="00A5227D" w:rsidRDefault="003B5FDF" w:rsidP="00EA0EE6">
            <w:pPr>
              <w:rPr>
                <w:rFonts w:ascii="Georgia" w:eastAsia="Georgia" w:hAnsi="Georgia" w:cs="Georgia"/>
                <w:sz w:val="24"/>
                <w:szCs w:val="24"/>
              </w:rPr>
            </w:pPr>
          </w:p>
        </w:tc>
        <w:tc>
          <w:tcPr>
            <w:tcW w:w="1710" w:type="dxa"/>
            <w:gridSpan w:val="2"/>
            <w:tcBorders>
              <w:top w:val="nil"/>
            </w:tcBorders>
            <w:tcMar>
              <w:top w:w="14" w:type="dxa"/>
              <w:bottom w:w="14" w:type="dxa"/>
            </w:tcMar>
          </w:tcPr>
          <w:p w14:paraId="5E43557D" w14:textId="77777777" w:rsidR="003B5FDF" w:rsidRPr="00A5227D" w:rsidRDefault="003B5FDF" w:rsidP="00EA0EE6">
            <w:pPr>
              <w:rPr>
                <w:rFonts w:ascii="Georgia" w:eastAsia="Georgia" w:hAnsi="Georgia" w:cs="Georgia"/>
                <w:sz w:val="18"/>
                <w:szCs w:val="18"/>
              </w:rPr>
            </w:pPr>
            <w:r w:rsidRPr="00A5227D">
              <w:rPr>
                <w:rFonts w:ascii="Georgia" w:eastAsia="Georgia" w:hAnsi="Georgia" w:cs="Georgia"/>
                <w:sz w:val="18"/>
                <w:szCs w:val="18"/>
              </w:rPr>
              <w:t>MAKE:</w:t>
            </w:r>
          </w:p>
          <w:p w14:paraId="58338768" w14:textId="77777777" w:rsidR="003B5FDF" w:rsidRPr="00A5227D" w:rsidRDefault="003B5FDF" w:rsidP="00EA0EE6">
            <w:pPr>
              <w:rPr>
                <w:rFonts w:ascii="Georgia" w:eastAsia="Georgia" w:hAnsi="Georgia" w:cs="Georgia"/>
                <w:sz w:val="24"/>
                <w:szCs w:val="24"/>
              </w:rPr>
            </w:pPr>
          </w:p>
        </w:tc>
        <w:tc>
          <w:tcPr>
            <w:tcW w:w="2250" w:type="dxa"/>
            <w:gridSpan w:val="2"/>
            <w:tcBorders>
              <w:top w:val="nil"/>
            </w:tcBorders>
            <w:tcMar>
              <w:top w:w="14" w:type="dxa"/>
              <w:bottom w:w="14" w:type="dxa"/>
            </w:tcMar>
          </w:tcPr>
          <w:p w14:paraId="4BDE894E"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MODEL:</w:t>
            </w:r>
          </w:p>
          <w:p w14:paraId="33465E16" w14:textId="77777777" w:rsidR="003B5FDF" w:rsidRPr="00A5227D" w:rsidRDefault="003B5FDF" w:rsidP="00EA0EE6">
            <w:pPr>
              <w:rPr>
                <w:rFonts w:ascii="Georgia" w:eastAsia="Georgia" w:hAnsi="Georgia" w:cs="Georgia"/>
                <w:sz w:val="24"/>
                <w:szCs w:val="24"/>
              </w:rPr>
            </w:pPr>
          </w:p>
        </w:tc>
      </w:tr>
      <w:tr w:rsidR="003B5FDF" w:rsidRPr="00A5227D" w14:paraId="1C1AD2B8" w14:textId="77777777" w:rsidTr="00EA0EE6">
        <w:trPr>
          <w:cantSplit/>
          <w:trHeight w:val="498"/>
          <w:jc w:val="center"/>
        </w:trPr>
        <w:tc>
          <w:tcPr>
            <w:tcW w:w="4860" w:type="dxa"/>
            <w:tcMar>
              <w:top w:w="14" w:type="dxa"/>
              <w:bottom w:w="14" w:type="dxa"/>
            </w:tcMar>
          </w:tcPr>
          <w:p w14:paraId="2CCC4073"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YEAR:</w:t>
            </w:r>
          </w:p>
          <w:p w14:paraId="32D147D5" w14:textId="77777777" w:rsidR="003B5FDF" w:rsidRPr="00A5227D" w:rsidRDefault="003B5FDF" w:rsidP="00EA0EE6">
            <w:pPr>
              <w:rPr>
                <w:rFonts w:ascii="Georgia" w:eastAsia="Georgia" w:hAnsi="Georgia" w:cs="Georgia"/>
                <w:sz w:val="24"/>
                <w:szCs w:val="24"/>
              </w:rPr>
            </w:pPr>
          </w:p>
        </w:tc>
        <w:tc>
          <w:tcPr>
            <w:tcW w:w="2070" w:type="dxa"/>
            <w:tcMar>
              <w:top w:w="14" w:type="dxa"/>
              <w:bottom w:w="14" w:type="dxa"/>
            </w:tcMar>
          </w:tcPr>
          <w:p w14:paraId="21BD77DE"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LENGTH OVERALL (LOA):</w:t>
            </w:r>
          </w:p>
          <w:p w14:paraId="7CAC500B" w14:textId="77777777" w:rsidR="003B5FDF" w:rsidRPr="00A5227D" w:rsidRDefault="003B5FDF" w:rsidP="00EA0EE6">
            <w:pPr>
              <w:rPr>
                <w:rFonts w:ascii="Georgia" w:eastAsia="Georgia" w:hAnsi="Georgia" w:cs="Georgia"/>
                <w:sz w:val="24"/>
                <w:szCs w:val="24"/>
              </w:rPr>
            </w:pPr>
          </w:p>
        </w:tc>
        <w:tc>
          <w:tcPr>
            <w:tcW w:w="1260" w:type="dxa"/>
            <w:tcBorders>
              <w:bottom w:val="single" w:sz="4" w:space="0" w:color="auto"/>
            </w:tcBorders>
            <w:tcMar>
              <w:top w:w="14" w:type="dxa"/>
              <w:bottom w:w="14" w:type="dxa"/>
            </w:tcMar>
          </w:tcPr>
          <w:p w14:paraId="7987B260"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BEAM</w:t>
            </w:r>
            <w:r>
              <w:rPr>
                <w:rFonts w:ascii="Georgia" w:eastAsia="Georgia" w:hAnsi="Georgia" w:cs="Georgia"/>
                <w:sz w:val="18"/>
                <w:szCs w:val="18"/>
              </w:rPr>
              <w:t>:</w:t>
            </w:r>
          </w:p>
          <w:p w14:paraId="65D2FACB" w14:textId="77777777" w:rsidR="003B5FDF" w:rsidRPr="00A5227D" w:rsidRDefault="003B5FDF" w:rsidP="00EA0EE6">
            <w:pPr>
              <w:rPr>
                <w:rFonts w:ascii="Georgia" w:eastAsia="Georgia" w:hAnsi="Georgia" w:cs="Georgia"/>
                <w:sz w:val="24"/>
                <w:szCs w:val="24"/>
              </w:rPr>
            </w:pPr>
          </w:p>
        </w:tc>
        <w:tc>
          <w:tcPr>
            <w:tcW w:w="1260" w:type="dxa"/>
            <w:gridSpan w:val="2"/>
            <w:tcBorders>
              <w:bottom w:val="single" w:sz="4" w:space="0" w:color="auto"/>
            </w:tcBorders>
            <w:tcMar>
              <w:top w:w="14" w:type="dxa"/>
              <w:bottom w:w="14" w:type="dxa"/>
            </w:tcMar>
          </w:tcPr>
          <w:p w14:paraId="69EC2991"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HEIGHT:</w:t>
            </w:r>
          </w:p>
          <w:p w14:paraId="24038821" w14:textId="77777777" w:rsidR="003B5FDF" w:rsidRPr="00A5227D" w:rsidRDefault="003B5FDF" w:rsidP="00EA0EE6">
            <w:pPr>
              <w:rPr>
                <w:rFonts w:ascii="Georgia" w:eastAsia="Georgia" w:hAnsi="Georgia" w:cs="Georgia"/>
                <w:sz w:val="24"/>
                <w:szCs w:val="24"/>
              </w:rPr>
            </w:pPr>
          </w:p>
        </w:tc>
        <w:tc>
          <w:tcPr>
            <w:tcW w:w="1440" w:type="dxa"/>
            <w:tcBorders>
              <w:bottom w:val="single" w:sz="4" w:space="0" w:color="auto"/>
            </w:tcBorders>
            <w:tcMar>
              <w:top w:w="14" w:type="dxa"/>
              <w:bottom w:w="14" w:type="dxa"/>
            </w:tcMar>
          </w:tcPr>
          <w:p w14:paraId="368A1568"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DRAFT:</w:t>
            </w:r>
          </w:p>
          <w:p w14:paraId="6A641231" w14:textId="77777777" w:rsidR="003B5FDF" w:rsidRPr="00A5227D" w:rsidRDefault="003B5FDF" w:rsidP="00EA0EE6">
            <w:pPr>
              <w:rPr>
                <w:rFonts w:ascii="Georgia" w:eastAsia="Georgia" w:hAnsi="Georgia" w:cs="Georgia"/>
                <w:sz w:val="24"/>
                <w:szCs w:val="24"/>
              </w:rPr>
            </w:pPr>
          </w:p>
        </w:tc>
      </w:tr>
      <w:tr w:rsidR="003B5FDF" w:rsidRPr="00A5227D" w14:paraId="73A9993C" w14:textId="77777777" w:rsidTr="00EA0EE6">
        <w:trPr>
          <w:cantSplit/>
          <w:trHeight w:val="903"/>
          <w:jc w:val="center"/>
        </w:trPr>
        <w:tc>
          <w:tcPr>
            <w:tcW w:w="6930" w:type="dxa"/>
            <w:gridSpan w:val="2"/>
            <w:tcBorders>
              <w:right w:val="single" w:sz="4" w:space="0" w:color="auto"/>
            </w:tcBorders>
            <w:tcMar>
              <w:top w:w="14" w:type="dxa"/>
              <w:bottom w:w="14" w:type="dxa"/>
            </w:tcMar>
          </w:tcPr>
          <w:p w14:paraId="4C12AC6B"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 Of OUTBOARDS (IF APPLICABLE):</w:t>
            </w:r>
          </w:p>
          <w:p w14:paraId="036D5AF8" w14:textId="77777777" w:rsidR="003B5FDF" w:rsidRPr="00A5227D" w:rsidRDefault="003B5FDF" w:rsidP="00EA0EE6">
            <w:pPr>
              <w:spacing w:after="60"/>
              <w:rPr>
                <w:rFonts w:ascii="Georgia" w:eastAsia="Georgia" w:hAnsi="Georgia" w:cs="Georgia"/>
                <w:sz w:val="18"/>
                <w:szCs w:val="18"/>
              </w:rPr>
            </w:pPr>
            <w:r w:rsidRPr="00A5227D">
              <w:rPr>
                <w:rFonts w:ascii="Times New Roman" w:hAnsi="Times New Roman" w:cs="Times New Roman"/>
                <w:sz w:val="28"/>
                <w:szCs w:val="28"/>
              </w:rPr>
              <w:t xml:space="preserve">□ </w:t>
            </w:r>
            <w:r w:rsidRPr="00A5227D">
              <w:rPr>
                <w:rFonts w:ascii="Times New Roman" w:hAnsi="Times New Roman" w:cs="Times New Roman"/>
                <w:sz w:val="24"/>
                <w:szCs w:val="24"/>
              </w:rPr>
              <w:t xml:space="preserve">Single     </w:t>
            </w:r>
            <w:r w:rsidRPr="00A5227D">
              <w:rPr>
                <w:rFonts w:ascii="Times New Roman" w:hAnsi="Times New Roman" w:cs="Times New Roman"/>
                <w:sz w:val="28"/>
                <w:szCs w:val="28"/>
              </w:rPr>
              <w:t xml:space="preserve">□ </w:t>
            </w:r>
            <w:r w:rsidRPr="00A5227D">
              <w:rPr>
                <w:rFonts w:ascii="Times New Roman" w:hAnsi="Times New Roman" w:cs="Times New Roman"/>
                <w:sz w:val="24"/>
                <w:szCs w:val="24"/>
              </w:rPr>
              <w:t xml:space="preserve">Twin     </w:t>
            </w:r>
            <w:r w:rsidRPr="00A5227D">
              <w:rPr>
                <w:rFonts w:ascii="Times New Roman" w:hAnsi="Times New Roman" w:cs="Times New Roman"/>
                <w:sz w:val="28"/>
                <w:szCs w:val="28"/>
              </w:rPr>
              <w:t xml:space="preserve">□ </w:t>
            </w:r>
            <w:r w:rsidRPr="00A5227D">
              <w:rPr>
                <w:rFonts w:ascii="Times New Roman" w:hAnsi="Times New Roman" w:cs="Times New Roman"/>
                <w:sz w:val="24"/>
                <w:szCs w:val="24"/>
              </w:rPr>
              <w:t xml:space="preserve">Triple     </w:t>
            </w:r>
            <w:r w:rsidRPr="00A5227D">
              <w:rPr>
                <w:rFonts w:ascii="Times New Roman" w:hAnsi="Times New Roman" w:cs="Times New Roman"/>
                <w:sz w:val="28"/>
                <w:szCs w:val="28"/>
              </w:rPr>
              <w:t xml:space="preserve">□ </w:t>
            </w:r>
            <w:r w:rsidRPr="00A5227D">
              <w:rPr>
                <w:rFonts w:ascii="Times New Roman" w:hAnsi="Times New Roman" w:cs="Times New Roman"/>
                <w:sz w:val="24"/>
                <w:szCs w:val="24"/>
              </w:rPr>
              <w:t>Quad</w:t>
            </w:r>
            <w:r>
              <w:rPr>
                <w:rFonts w:ascii="Times New Roman" w:hAnsi="Times New Roman" w:cs="Times New Roman"/>
                <w:sz w:val="24"/>
                <w:szCs w:val="24"/>
              </w:rPr>
              <w:t xml:space="preserve">    </w:t>
            </w:r>
            <w:r w:rsidRPr="00A5227D">
              <w:rPr>
                <w:rFonts w:ascii="Times New Roman" w:hAnsi="Times New Roman" w:cs="Times New Roman"/>
                <w:sz w:val="28"/>
                <w:szCs w:val="28"/>
              </w:rPr>
              <w:t xml:space="preserve">□ </w:t>
            </w:r>
            <w:r w:rsidRPr="00A5227D">
              <w:rPr>
                <w:rFonts w:ascii="Times New Roman" w:hAnsi="Times New Roman" w:cs="Times New Roman"/>
                <w:sz w:val="24"/>
                <w:szCs w:val="24"/>
              </w:rPr>
              <w:t>Qu</w:t>
            </w:r>
            <w:r>
              <w:rPr>
                <w:rFonts w:ascii="Times New Roman" w:hAnsi="Times New Roman" w:cs="Times New Roman"/>
                <w:sz w:val="24"/>
                <w:szCs w:val="24"/>
              </w:rPr>
              <w:t>int</w:t>
            </w:r>
          </w:p>
        </w:tc>
        <w:tc>
          <w:tcPr>
            <w:tcW w:w="3960" w:type="dxa"/>
            <w:gridSpan w:val="4"/>
            <w:tcBorders>
              <w:top w:val="single" w:sz="4" w:space="0" w:color="auto"/>
              <w:left w:val="single" w:sz="4" w:space="0" w:color="auto"/>
              <w:bottom w:val="nil"/>
              <w:right w:val="single" w:sz="4" w:space="0" w:color="auto"/>
            </w:tcBorders>
            <w:tcMar>
              <w:top w:w="14" w:type="dxa"/>
              <w:bottom w:w="14" w:type="dxa"/>
            </w:tcMar>
          </w:tcPr>
          <w:p w14:paraId="15478442" w14:textId="77777777" w:rsidR="003B5FDF" w:rsidRPr="00A5227D" w:rsidRDefault="003B5FDF" w:rsidP="00EA0EE6">
            <w:pPr>
              <w:spacing w:after="60"/>
              <w:rPr>
                <w:rFonts w:ascii="Georgia" w:eastAsia="Georgia" w:hAnsi="Georgia" w:cs="Georgia"/>
                <w:sz w:val="18"/>
                <w:szCs w:val="18"/>
              </w:rPr>
            </w:pPr>
            <w:r>
              <w:rPr>
                <w:rFonts w:ascii="Georgia" w:eastAsia="Georgia" w:hAnsi="Georgia" w:cs="Georgia"/>
                <w:sz w:val="18"/>
                <w:szCs w:val="18"/>
              </w:rPr>
              <w:t>OUTBOARD MAKE &amp; HP:</w:t>
            </w:r>
          </w:p>
        </w:tc>
      </w:tr>
      <w:tr w:rsidR="003B5FDF" w:rsidRPr="00A5227D" w14:paraId="201FB1BC" w14:textId="77777777" w:rsidTr="00EA0EE6">
        <w:trPr>
          <w:cantSplit/>
          <w:trHeight w:val="576"/>
          <w:jc w:val="center"/>
        </w:trPr>
        <w:tc>
          <w:tcPr>
            <w:tcW w:w="4860" w:type="dxa"/>
            <w:tcBorders>
              <w:right w:val="nil"/>
            </w:tcBorders>
            <w:tcMar>
              <w:top w:w="14" w:type="dxa"/>
              <w:bottom w:w="14" w:type="dxa"/>
            </w:tcMar>
          </w:tcPr>
          <w:p w14:paraId="4C689B04"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USCG ID</w:t>
            </w:r>
            <w:r>
              <w:rPr>
                <w:rFonts w:ascii="Georgia" w:eastAsia="Georgia" w:hAnsi="Georgia" w:cs="Georgia"/>
                <w:sz w:val="18"/>
                <w:szCs w:val="18"/>
              </w:rPr>
              <w:t xml:space="preserve"> # OR </w:t>
            </w:r>
            <w:r w:rsidRPr="00A5227D">
              <w:rPr>
                <w:rFonts w:ascii="Georgia" w:eastAsia="Georgia" w:hAnsi="Georgia" w:cs="Georgia"/>
                <w:sz w:val="18"/>
                <w:szCs w:val="18"/>
              </w:rPr>
              <w:t xml:space="preserve">STATE </w:t>
            </w:r>
            <w:r>
              <w:rPr>
                <w:rFonts w:ascii="Georgia" w:eastAsia="Georgia" w:hAnsi="Georgia" w:cs="Georgia"/>
                <w:sz w:val="18"/>
                <w:szCs w:val="18"/>
              </w:rPr>
              <w:t>REGISTRATION #</w:t>
            </w:r>
          </w:p>
          <w:p w14:paraId="640FCAFB" w14:textId="77777777" w:rsidR="003B5FDF" w:rsidRPr="00A5227D" w:rsidRDefault="003B5FDF" w:rsidP="00EA0EE6">
            <w:pPr>
              <w:rPr>
                <w:rFonts w:ascii="Georgia" w:eastAsia="Georgia" w:hAnsi="Georgia" w:cs="Georgia"/>
                <w:sz w:val="24"/>
                <w:szCs w:val="24"/>
              </w:rPr>
            </w:pPr>
          </w:p>
        </w:tc>
        <w:tc>
          <w:tcPr>
            <w:tcW w:w="2070" w:type="dxa"/>
            <w:tcBorders>
              <w:top w:val="nil"/>
              <w:left w:val="nil"/>
              <w:bottom w:val="nil"/>
              <w:right w:val="single" w:sz="4" w:space="0" w:color="auto"/>
            </w:tcBorders>
            <w:tcMar>
              <w:top w:w="14" w:type="dxa"/>
              <w:bottom w:w="14" w:type="dxa"/>
            </w:tcMar>
          </w:tcPr>
          <w:p w14:paraId="4CEAF9EA" w14:textId="77777777" w:rsidR="003B5FDF" w:rsidRPr="00A5227D" w:rsidRDefault="003B5FDF" w:rsidP="00EA0EE6">
            <w:pPr>
              <w:spacing w:after="60"/>
              <w:rPr>
                <w:rFonts w:ascii="Georgia" w:eastAsia="Georgia" w:hAnsi="Georgia" w:cs="Georgia"/>
                <w:sz w:val="24"/>
                <w:szCs w:val="24"/>
              </w:rPr>
            </w:pPr>
          </w:p>
        </w:tc>
        <w:tc>
          <w:tcPr>
            <w:tcW w:w="3960" w:type="dxa"/>
            <w:gridSpan w:val="4"/>
            <w:tcBorders>
              <w:left w:val="single" w:sz="4" w:space="0" w:color="auto"/>
            </w:tcBorders>
            <w:tcMar>
              <w:top w:w="14" w:type="dxa"/>
              <w:bottom w:w="14" w:type="dxa"/>
            </w:tcMar>
          </w:tcPr>
          <w:p w14:paraId="6D827413"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VESSEL TYPE:</w:t>
            </w:r>
          </w:p>
          <w:p w14:paraId="40ABF696" w14:textId="77777777" w:rsidR="003B5FDF" w:rsidRPr="00A5227D" w:rsidRDefault="003B5FDF" w:rsidP="00EA0EE6">
            <w:pPr>
              <w:rPr>
                <w:rFonts w:ascii="Georgia" w:eastAsia="Georgia" w:hAnsi="Georgia" w:cs="Georgia"/>
                <w:strike/>
              </w:rPr>
            </w:pPr>
            <w:r w:rsidRPr="00A5227D">
              <w:rPr>
                <w:rFonts w:ascii="MS Gothic" w:eastAsia="MS Gothic" w:hAnsi="MS Gothic" w:cs="MS Gothic"/>
                <w:sz w:val="24"/>
                <w:szCs w:val="24"/>
              </w:rPr>
              <w:t>☐</w:t>
            </w:r>
            <w:r w:rsidRPr="00A5227D">
              <w:rPr>
                <w:rFonts w:ascii="Georgia" w:eastAsia="Georgia" w:hAnsi="Georgia" w:cs="Georgia"/>
                <w:sz w:val="24"/>
                <w:szCs w:val="24"/>
              </w:rPr>
              <w:t xml:space="preserve"> </w:t>
            </w:r>
            <w:r w:rsidRPr="00A5227D">
              <w:rPr>
                <w:rFonts w:ascii="Georgia" w:eastAsia="Georgia" w:hAnsi="Georgia" w:cs="Georgia"/>
              </w:rPr>
              <w:t xml:space="preserve">POWER </w:t>
            </w:r>
            <w:r w:rsidRPr="00A5227D">
              <w:rPr>
                <w:rFonts w:ascii="Georgia" w:eastAsia="Georgia" w:hAnsi="Georgia" w:cs="Georgia"/>
                <w:sz w:val="24"/>
                <w:szCs w:val="24"/>
              </w:rPr>
              <w:t xml:space="preserve">      </w:t>
            </w:r>
            <w:r w:rsidRPr="00A5227D">
              <w:rPr>
                <w:rFonts w:ascii="MS Gothic" w:eastAsia="MS Gothic" w:hAnsi="MS Gothic" w:cs="MS Gothic"/>
                <w:sz w:val="24"/>
                <w:szCs w:val="24"/>
              </w:rPr>
              <w:t>☐</w:t>
            </w:r>
            <w:r w:rsidRPr="00A5227D">
              <w:rPr>
                <w:rFonts w:ascii="Georgia" w:eastAsia="Georgia" w:hAnsi="Georgia" w:cs="Georgia"/>
                <w:sz w:val="24"/>
                <w:szCs w:val="24"/>
              </w:rPr>
              <w:t xml:space="preserve"> </w:t>
            </w:r>
            <w:r w:rsidRPr="00A5227D">
              <w:rPr>
                <w:rFonts w:ascii="Georgia" w:eastAsia="Georgia" w:hAnsi="Georgia" w:cs="Georgia"/>
              </w:rPr>
              <w:t>SAIL</w:t>
            </w:r>
          </w:p>
        </w:tc>
      </w:tr>
      <w:tr w:rsidR="003B5FDF" w:rsidRPr="00A5227D" w14:paraId="5784CC56" w14:textId="77777777" w:rsidTr="00EA0EE6">
        <w:trPr>
          <w:cantSplit/>
          <w:trHeight w:val="576"/>
          <w:jc w:val="center"/>
        </w:trPr>
        <w:tc>
          <w:tcPr>
            <w:tcW w:w="4860" w:type="dxa"/>
            <w:tcBorders>
              <w:bottom w:val="single" w:sz="4" w:space="0" w:color="808080"/>
            </w:tcBorders>
            <w:tcMar>
              <w:top w:w="14" w:type="dxa"/>
              <w:bottom w:w="14" w:type="dxa"/>
            </w:tcMar>
          </w:tcPr>
          <w:p w14:paraId="7AF23995"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HULL ID:</w:t>
            </w:r>
          </w:p>
          <w:p w14:paraId="3998037D" w14:textId="77777777" w:rsidR="003B5FDF" w:rsidRPr="00A5227D" w:rsidRDefault="003B5FDF" w:rsidP="00EA0EE6">
            <w:pPr>
              <w:rPr>
                <w:rFonts w:ascii="Georgia" w:eastAsia="Georgia" w:hAnsi="Georgia" w:cs="Georgia"/>
                <w:sz w:val="24"/>
                <w:szCs w:val="24"/>
              </w:rPr>
            </w:pPr>
          </w:p>
        </w:tc>
        <w:tc>
          <w:tcPr>
            <w:tcW w:w="6030" w:type="dxa"/>
            <w:gridSpan w:val="5"/>
            <w:tcBorders>
              <w:bottom w:val="single" w:sz="4" w:space="0" w:color="808080"/>
            </w:tcBorders>
            <w:tcMar>
              <w:top w:w="14" w:type="dxa"/>
              <w:bottom w:w="14" w:type="dxa"/>
            </w:tcMar>
          </w:tcPr>
          <w:p w14:paraId="17CA9DB7"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KEY LOCATION/LOCK COMBO:</w:t>
            </w:r>
          </w:p>
          <w:p w14:paraId="53113E03" w14:textId="77777777" w:rsidR="003B5FDF" w:rsidRPr="00A5227D" w:rsidRDefault="003B5FDF" w:rsidP="00EA0EE6">
            <w:pPr>
              <w:rPr>
                <w:rFonts w:ascii="Georgia" w:eastAsia="Georgia" w:hAnsi="Georgia" w:cs="Georgia"/>
                <w:sz w:val="24"/>
                <w:szCs w:val="24"/>
              </w:rPr>
            </w:pPr>
          </w:p>
        </w:tc>
      </w:tr>
      <w:tr w:rsidR="003B5FDF" w:rsidRPr="00DF259F" w14:paraId="3A35795D" w14:textId="77777777" w:rsidTr="00EA0EE6">
        <w:trPr>
          <w:cantSplit/>
          <w:trHeight w:val="144"/>
          <w:jc w:val="center"/>
        </w:trPr>
        <w:tc>
          <w:tcPr>
            <w:tcW w:w="10890" w:type="dxa"/>
            <w:gridSpan w:val="6"/>
            <w:tcBorders>
              <w:bottom w:val="nil"/>
            </w:tcBorders>
            <w:shd w:val="clear" w:color="auto" w:fill="043673"/>
            <w:tcMar>
              <w:top w:w="144" w:type="dxa"/>
              <w:bottom w:w="144" w:type="dxa"/>
            </w:tcMar>
            <w:vAlign w:val="center"/>
          </w:tcPr>
          <w:p w14:paraId="1C9FD184" w14:textId="77777777" w:rsidR="003B5FDF" w:rsidRPr="00DF259F" w:rsidRDefault="003B5FDF" w:rsidP="00EA0EE6">
            <w:pPr>
              <w:jc w:val="center"/>
              <w:rPr>
                <w:rFonts w:asciiTheme="majorHAnsi" w:eastAsia="Century Gothic" w:hAnsiTheme="majorHAnsi" w:cstheme="majorHAnsi"/>
                <w:bCs/>
                <w:smallCaps/>
                <w:color w:val="FFFFFF"/>
              </w:rPr>
            </w:pPr>
            <w:r w:rsidRPr="00DF259F">
              <w:rPr>
                <w:rFonts w:asciiTheme="majorHAnsi" w:eastAsia="Century Gothic" w:hAnsiTheme="majorHAnsi" w:cstheme="majorHAnsi"/>
                <w:bCs/>
                <w:smallCaps/>
                <w:color w:val="FFFFFF"/>
              </w:rPr>
              <w:t>INSURANCE INFORMATION</w:t>
            </w:r>
          </w:p>
        </w:tc>
      </w:tr>
      <w:tr w:rsidR="003B5FDF" w:rsidRPr="00A5227D" w14:paraId="4C897BB2" w14:textId="77777777" w:rsidTr="00FF692D">
        <w:trPr>
          <w:cantSplit/>
          <w:trHeight w:val="570"/>
          <w:jc w:val="center"/>
        </w:trPr>
        <w:tc>
          <w:tcPr>
            <w:tcW w:w="6930" w:type="dxa"/>
            <w:gridSpan w:val="2"/>
            <w:tcBorders>
              <w:top w:val="nil"/>
              <w:left w:val="single" w:sz="4" w:space="0" w:color="auto"/>
              <w:bottom w:val="single" w:sz="4" w:space="0" w:color="auto"/>
              <w:right w:val="nil"/>
            </w:tcBorders>
            <w:tcMar>
              <w:top w:w="14" w:type="dxa"/>
              <w:bottom w:w="14" w:type="dxa"/>
            </w:tcMar>
          </w:tcPr>
          <w:p w14:paraId="307DB868"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INSURANCE COMPANY:</w:t>
            </w:r>
          </w:p>
          <w:p w14:paraId="62183C87" w14:textId="77777777" w:rsidR="003B5FDF" w:rsidRPr="00A5227D" w:rsidRDefault="003B5FDF" w:rsidP="00EA0EE6">
            <w:pPr>
              <w:spacing w:after="60"/>
              <w:rPr>
                <w:rFonts w:ascii="Georgia" w:eastAsia="Georgia" w:hAnsi="Georgia" w:cs="Georgia"/>
                <w:sz w:val="18"/>
                <w:szCs w:val="18"/>
              </w:rPr>
            </w:pPr>
          </w:p>
        </w:tc>
        <w:tc>
          <w:tcPr>
            <w:tcW w:w="1710" w:type="dxa"/>
            <w:gridSpan w:val="2"/>
            <w:tcBorders>
              <w:top w:val="nil"/>
              <w:left w:val="nil"/>
              <w:bottom w:val="single" w:sz="4" w:space="0" w:color="auto"/>
              <w:right w:val="nil"/>
            </w:tcBorders>
            <w:tcMar>
              <w:top w:w="14" w:type="dxa"/>
              <w:bottom w:w="14" w:type="dxa"/>
            </w:tcMar>
          </w:tcPr>
          <w:p w14:paraId="56D70393" w14:textId="77777777" w:rsidR="003B5FDF" w:rsidRPr="00A5227D" w:rsidRDefault="003B5FDF" w:rsidP="00EA0EE6">
            <w:pPr>
              <w:rPr>
                <w:rFonts w:ascii="Georgia" w:eastAsia="Georgia" w:hAnsi="Georgia" w:cs="Georgia"/>
                <w:sz w:val="18"/>
                <w:szCs w:val="18"/>
              </w:rPr>
            </w:pPr>
          </w:p>
        </w:tc>
        <w:tc>
          <w:tcPr>
            <w:tcW w:w="2250" w:type="dxa"/>
            <w:gridSpan w:val="2"/>
            <w:tcBorders>
              <w:top w:val="nil"/>
              <w:left w:val="nil"/>
              <w:bottom w:val="single" w:sz="4" w:space="0" w:color="auto"/>
              <w:right w:val="single" w:sz="4" w:space="0" w:color="auto"/>
            </w:tcBorders>
            <w:tcMar>
              <w:top w:w="14" w:type="dxa"/>
              <w:bottom w:w="14" w:type="dxa"/>
            </w:tcMar>
          </w:tcPr>
          <w:p w14:paraId="11B0F3E6" w14:textId="77777777" w:rsidR="003B5FDF" w:rsidRPr="00A5227D" w:rsidRDefault="003B5FDF" w:rsidP="00EA0EE6">
            <w:pPr>
              <w:spacing w:after="60"/>
              <w:rPr>
                <w:rFonts w:ascii="Georgia" w:eastAsia="Georgia" w:hAnsi="Georgia" w:cs="Georgia"/>
                <w:sz w:val="18"/>
                <w:szCs w:val="18"/>
              </w:rPr>
            </w:pPr>
          </w:p>
        </w:tc>
      </w:tr>
      <w:tr w:rsidR="003B5FDF" w:rsidRPr="00A5227D" w14:paraId="75827EF3" w14:textId="77777777" w:rsidTr="00FF692D">
        <w:trPr>
          <w:cantSplit/>
          <w:trHeight w:val="570"/>
          <w:jc w:val="center"/>
        </w:trPr>
        <w:tc>
          <w:tcPr>
            <w:tcW w:w="6930" w:type="dxa"/>
            <w:gridSpan w:val="2"/>
            <w:tcBorders>
              <w:top w:val="single" w:sz="4" w:space="0" w:color="auto"/>
              <w:left w:val="single" w:sz="4" w:space="0" w:color="auto"/>
              <w:bottom w:val="nil"/>
              <w:right w:val="nil"/>
            </w:tcBorders>
            <w:tcMar>
              <w:top w:w="14" w:type="dxa"/>
              <w:bottom w:w="14" w:type="dxa"/>
            </w:tcMar>
          </w:tcPr>
          <w:p w14:paraId="515B3DE5" w14:textId="77777777" w:rsidR="003B5FDF" w:rsidRPr="00A5227D" w:rsidRDefault="003B5FDF" w:rsidP="00EA0EE6">
            <w:pPr>
              <w:rPr>
                <w:rFonts w:ascii="Georgia" w:eastAsia="Georgia" w:hAnsi="Georgia" w:cs="Georgia"/>
                <w:sz w:val="18"/>
                <w:szCs w:val="18"/>
              </w:rPr>
            </w:pPr>
            <w:proofErr w:type="gramStart"/>
            <w:r w:rsidRPr="00A5227D">
              <w:rPr>
                <w:rFonts w:ascii="Georgia" w:eastAsia="Georgia" w:hAnsi="Georgia" w:cs="Georgia"/>
                <w:sz w:val="18"/>
                <w:szCs w:val="18"/>
              </w:rPr>
              <w:t>POLICY</w:t>
            </w:r>
            <w:r>
              <w:rPr>
                <w:rFonts w:ascii="Georgia" w:eastAsia="Georgia" w:hAnsi="Georgia" w:cs="Georgia"/>
                <w:sz w:val="18"/>
                <w:szCs w:val="18"/>
              </w:rPr>
              <w:t xml:space="preserve"> #</w:t>
            </w:r>
            <w:r w:rsidRPr="00A5227D">
              <w:rPr>
                <w:rFonts w:ascii="Georgia" w:eastAsia="Georgia" w:hAnsi="Georgia" w:cs="Georgia"/>
                <w:sz w:val="18"/>
                <w:szCs w:val="18"/>
              </w:rPr>
              <w:t>:</w:t>
            </w:r>
            <w:proofErr w:type="gramEnd"/>
          </w:p>
          <w:p w14:paraId="3462590D" w14:textId="77777777" w:rsidR="003B5FDF" w:rsidRPr="00A5227D" w:rsidRDefault="003B5FDF" w:rsidP="00EA0EE6">
            <w:pPr>
              <w:spacing w:after="60"/>
              <w:rPr>
                <w:rFonts w:ascii="Georgia" w:eastAsia="Georgia" w:hAnsi="Georgia" w:cs="Georgia"/>
                <w:sz w:val="24"/>
                <w:szCs w:val="24"/>
              </w:rPr>
            </w:pPr>
          </w:p>
        </w:tc>
        <w:tc>
          <w:tcPr>
            <w:tcW w:w="1710" w:type="dxa"/>
            <w:gridSpan w:val="2"/>
            <w:tcBorders>
              <w:top w:val="single" w:sz="4" w:space="0" w:color="auto"/>
              <w:left w:val="nil"/>
              <w:bottom w:val="nil"/>
              <w:right w:val="single" w:sz="4" w:space="0" w:color="auto"/>
            </w:tcBorders>
            <w:tcMar>
              <w:top w:w="14" w:type="dxa"/>
              <w:bottom w:w="14" w:type="dxa"/>
            </w:tcMar>
          </w:tcPr>
          <w:p w14:paraId="3BFF1FEA" w14:textId="77777777" w:rsidR="003B5FDF" w:rsidRPr="00A5227D" w:rsidRDefault="003B5FDF" w:rsidP="00EA0EE6">
            <w:pPr>
              <w:rPr>
                <w:rFonts w:ascii="Georgia" w:eastAsia="Georgia" w:hAnsi="Georgia" w:cs="Georgia"/>
                <w:sz w:val="24"/>
                <w:szCs w:val="24"/>
              </w:rPr>
            </w:pPr>
          </w:p>
        </w:tc>
        <w:tc>
          <w:tcPr>
            <w:tcW w:w="2250" w:type="dxa"/>
            <w:gridSpan w:val="2"/>
            <w:tcBorders>
              <w:top w:val="single" w:sz="4" w:space="0" w:color="auto"/>
              <w:left w:val="single" w:sz="4" w:space="0" w:color="auto"/>
            </w:tcBorders>
            <w:tcMar>
              <w:top w:w="14" w:type="dxa"/>
              <w:bottom w:w="14" w:type="dxa"/>
            </w:tcMar>
          </w:tcPr>
          <w:p w14:paraId="457825D4" w14:textId="77777777" w:rsidR="003B5FDF" w:rsidRPr="00A5227D" w:rsidRDefault="003B5FDF" w:rsidP="00EA0EE6">
            <w:pPr>
              <w:spacing w:after="60"/>
              <w:rPr>
                <w:rFonts w:ascii="Georgia" w:eastAsia="Georgia" w:hAnsi="Georgia" w:cs="Georgia"/>
                <w:sz w:val="18"/>
                <w:szCs w:val="18"/>
              </w:rPr>
            </w:pPr>
            <w:r>
              <w:rPr>
                <w:rFonts w:ascii="Georgia" w:eastAsia="Georgia" w:hAnsi="Georgia" w:cs="Georgia"/>
                <w:sz w:val="18"/>
                <w:szCs w:val="18"/>
              </w:rPr>
              <w:t xml:space="preserve">INS </w:t>
            </w:r>
            <w:r w:rsidRPr="00A5227D">
              <w:rPr>
                <w:rFonts w:ascii="Georgia" w:eastAsia="Georgia" w:hAnsi="Georgia" w:cs="Georgia"/>
                <w:sz w:val="18"/>
                <w:szCs w:val="18"/>
              </w:rPr>
              <w:t>EXP DATE:</w:t>
            </w:r>
          </w:p>
          <w:p w14:paraId="2D501D58" w14:textId="77777777" w:rsidR="003B5FDF" w:rsidRPr="00A5227D" w:rsidRDefault="003B5FDF" w:rsidP="00EA0EE6">
            <w:pPr>
              <w:rPr>
                <w:rFonts w:ascii="Georgia" w:eastAsia="Georgia" w:hAnsi="Georgia" w:cs="Georgia"/>
                <w:sz w:val="24"/>
                <w:szCs w:val="24"/>
              </w:rPr>
            </w:pPr>
          </w:p>
        </w:tc>
      </w:tr>
      <w:tr w:rsidR="003B5FDF" w:rsidRPr="00DF259F" w14:paraId="6C4A0773" w14:textId="77777777" w:rsidTr="00EA0EE6">
        <w:trPr>
          <w:cantSplit/>
          <w:trHeight w:val="197"/>
          <w:jc w:val="center"/>
        </w:trPr>
        <w:tc>
          <w:tcPr>
            <w:tcW w:w="10890" w:type="dxa"/>
            <w:gridSpan w:val="6"/>
            <w:tcBorders>
              <w:bottom w:val="nil"/>
            </w:tcBorders>
            <w:shd w:val="clear" w:color="auto" w:fill="043673"/>
            <w:tcMar>
              <w:top w:w="144" w:type="dxa"/>
              <w:bottom w:w="144" w:type="dxa"/>
            </w:tcMar>
            <w:vAlign w:val="center"/>
          </w:tcPr>
          <w:p w14:paraId="2A4D2325" w14:textId="77777777" w:rsidR="003B5FDF" w:rsidRPr="00DF259F" w:rsidRDefault="003B5FDF" w:rsidP="00EA0EE6">
            <w:pPr>
              <w:jc w:val="center"/>
              <w:rPr>
                <w:rFonts w:asciiTheme="majorHAnsi" w:eastAsia="Century Gothic" w:hAnsiTheme="majorHAnsi" w:cstheme="majorHAnsi"/>
                <w:bCs/>
                <w:smallCaps/>
                <w:color w:val="FFFFFF"/>
              </w:rPr>
            </w:pPr>
            <w:r w:rsidRPr="00FD0D06">
              <w:rPr>
                <w:rFonts w:asciiTheme="majorHAnsi" w:eastAsia="Century Gothic" w:hAnsiTheme="majorHAnsi" w:cstheme="majorHAnsi"/>
                <w:bCs/>
                <w:smallCaps/>
                <w:color w:val="FFFFFF"/>
                <w:bdr w:val="single" w:sz="4" w:space="0" w:color="auto"/>
              </w:rPr>
              <w:t>HAUL</w:t>
            </w:r>
            <w:r w:rsidRPr="00DF259F">
              <w:rPr>
                <w:rFonts w:asciiTheme="majorHAnsi" w:eastAsia="Century Gothic" w:hAnsiTheme="majorHAnsi" w:cstheme="majorHAnsi"/>
                <w:bCs/>
                <w:smallCaps/>
                <w:color w:val="FFFFFF"/>
              </w:rPr>
              <w:t>/LAUNCH INFORMATION</w:t>
            </w:r>
          </w:p>
        </w:tc>
      </w:tr>
      <w:tr w:rsidR="003B5FDF" w:rsidRPr="00A5227D" w14:paraId="7430F0B6" w14:textId="77777777" w:rsidTr="00EA0EE6">
        <w:trPr>
          <w:cantSplit/>
          <w:trHeight w:val="570"/>
          <w:jc w:val="center"/>
        </w:trPr>
        <w:tc>
          <w:tcPr>
            <w:tcW w:w="6930" w:type="dxa"/>
            <w:gridSpan w:val="2"/>
            <w:tcBorders>
              <w:top w:val="nil"/>
              <w:left w:val="single" w:sz="4" w:space="0" w:color="auto"/>
              <w:bottom w:val="single" w:sz="4" w:space="0" w:color="auto"/>
              <w:right w:val="nil"/>
            </w:tcBorders>
            <w:tcMar>
              <w:top w:w="14" w:type="dxa"/>
              <w:bottom w:w="14" w:type="dxa"/>
            </w:tcMar>
          </w:tcPr>
          <w:p w14:paraId="6F0CABC7" w14:textId="77777777" w:rsidR="003B5FDF" w:rsidRPr="00A5227D" w:rsidRDefault="003B5FDF" w:rsidP="00EA0EE6">
            <w:pPr>
              <w:spacing w:after="60"/>
              <w:rPr>
                <w:rFonts w:ascii="Georgia" w:eastAsia="Georgia" w:hAnsi="Georgia" w:cs="Georgia"/>
                <w:sz w:val="18"/>
                <w:szCs w:val="18"/>
              </w:rPr>
            </w:pPr>
            <w:r w:rsidRPr="00A5227D">
              <w:rPr>
                <w:rFonts w:ascii="Georgia" w:eastAsia="Georgia" w:hAnsi="Georgia" w:cs="Georgia"/>
                <w:sz w:val="18"/>
                <w:szCs w:val="18"/>
              </w:rPr>
              <w:t xml:space="preserve">CURRENT </w:t>
            </w:r>
            <w:r>
              <w:rPr>
                <w:rFonts w:ascii="Georgia" w:eastAsia="Georgia" w:hAnsi="Georgia" w:cs="Georgia"/>
                <w:sz w:val="18"/>
                <w:szCs w:val="18"/>
              </w:rPr>
              <w:t xml:space="preserve">BOAT </w:t>
            </w:r>
            <w:r w:rsidRPr="00A5227D">
              <w:rPr>
                <w:rFonts w:ascii="Georgia" w:eastAsia="Georgia" w:hAnsi="Georgia" w:cs="Georgia"/>
                <w:sz w:val="18"/>
                <w:szCs w:val="18"/>
              </w:rPr>
              <w:t>LOCATION:</w:t>
            </w:r>
          </w:p>
        </w:tc>
        <w:tc>
          <w:tcPr>
            <w:tcW w:w="3960" w:type="dxa"/>
            <w:gridSpan w:val="4"/>
            <w:tcBorders>
              <w:top w:val="nil"/>
              <w:left w:val="nil"/>
              <w:bottom w:val="single" w:sz="4" w:space="0" w:color="auto"/>
              <w:right w:val="single" w:sz="4" w:space="0" w:color="auto"/>
            </w:tcBorders>
            <w:tcMar>
              <w:top w:w="14" w:type="dxa"/>
              <w:bottom w:w="14" w:type="dxa"/>
            </w:tcMar>
          </w:tcPr>
          <w:p w14:paraId="5426EBCD" w14:textId="77777777" w:rsidR="003B5FDF" w:rsidRPr="00A5227D" w:rsidRDefault="003B5FDF" w:rsidP="00EA0EE6">
            <w:pPr>
              <w:rPr>
                <w:rFonts w:ascii="Georgia" w:eastAsia="Georgia" w:hAnsi="Georgia" w:cs="Georgia"/>
                <w:sz w:val="18"/>
                <w:szCs w:val="18"/>
              </w:rPr>
            </w:pPr>
          </w:p>
        </w:tc>
      </w:tr>
      <w:tr w:rsidR="003B5FDF" w:rsidRPr="00A5227D" w14:paraId="623BB048" w14:textId="77777777" w:rsidTr="003B5FDF">
        <w:trPr>
          <w:cantSplit/>
          <w:trHeight w:val="592"/>
          <w:jc w:val="center"/>
        </w:trPr>
        <w:tc>
          <w:tcPr>
            <w:tcW w:w="6930" w:type="dxa"/>
            <w:gridSpan w:val="2"/>
            <w:tcBorders>
              <w:top w:val="single" w:sz="4" w:space="0" w:color="auto"/>
            </w:tcBorders>
            <w:tcMar>
              <w:top w:w="14" w:type="dxa"/>
              <w:bottom w:w="14" w:type="dxa"/>
            </w:tcMar>
          </w:tcPr>
          <w:p w14:paraId="148F5CC6" w14:textId="68FB23A5" w:rsidR="003B5FDF" w:rsidRPr="00A5227D" w:rsidRDefault="003C325F" w:rsidP="00EA0EE6">
            <w:pPr>
              <w:spacing w:after="60"/>
              <w:rPr>
                <w:rFonts w:ascii="Georgia" w:eastAsia="Georgia" w:hAnsi="Georgia" w:cs="Georgia"/>
                <w:sz w:val="18"/>
                <w:szCs w:val="18"/>
              </w:rPr>
            </w:pPr>
            <w:r>
              <w:rPr>
                <w:rFonts w:ascii="Georgia" w:eastAsia="Georgia" w:hAnsi="Georgia" w:cs="Georgia"/>
                <w:sz w:val="18"/>
                <w:szCs w:val="18"/>
              </w:rPr>
              <w:t>PREFERRED</w:t>
            </w:r>
            <w:r w:rsidR="003B5FDF" w:rsidRPr="00A5227D">
              <w:rPr>
                <w:rFonts w:ascii="Georgia" w:eastAsia="Georgia" w:hAnsi="Georgia" w:cs="Georgia"/>
                <w:sz w:val="18"/>
                <w:szCs w:val="18"/>
              </w:rPr>
              <w:t xml:space="preserve"> HAUL WEEK</w:t>
            </w:r>
            <w:r w:rsidR="003B5FDF">
              <w:rPr>
                <w:rFonts w:ascii="Georgia" w:eastAsia="Georgia" w:hAnsi="Georgia" w:cs="Georgia"/>
                <w:sz w:val="18"/>
                <w:szCs w:val="18"/>
              </w:rPr>
              <w:t xml:space="preserve"> (PLEASE USE A </w:t>
            </w:r>
            <w:r w:rsidR="003B5FDF" w:rsidRPr="003B5FDF">
              <w:rPr>
                <w:rFonts w:ascii="Georgia" w:eastAsia="Georgia" w:hAnsi="Georgia" w:cs="Georgia"/>
                <w:b/>
                <w:bCs/>
                <w:sz w:val="18"/>
                <w:szCs w:val="18"/>
                <w:highlight w:val="yellow"/>
              </w:rPr>
              <w:t>MONDAY</w:t>
            </w:r>
            <w:r w:rsidR="003B5FDF">
              <w:rPr>
                <w:rFonts w:ascii="Georgia" w:eastAsia="Georgia" w:hAnsi="Georgia" w:cs="Georgia"/>
                <w:sz w:val="18"/>
                <w:szCs w:val="18"/>
              </w:rPr>
              <w:t xml:space="preserve"> DATE)</w:t>
            </w:r>
            <w:r>
              <w:rPr>
                <w:rFonts w:ascii="Georgia" w:eastAsia="Georgia" w:hAnsi="Georgia" w:cs="Georgia"/>
                <w:sz w:val="18"/>
                <w:szCs w:val="18"/>
              </w:rPr>
              <w:t xml:space="preserve">- </w:t>
            </w:r>
          </w:p>
        </w:tc>
        <w:tc>
          <w:tcPr>
            <w:tcW w:w="3960" w:type="dxa"/>
            <w:gridSpan w:val="4"/>
            <w:tcBorders>
              <w:top w:val="single" w:sz="4" w:space="0" w:color="auto"/>
            </w:tcBorders>
            <w:tcMar>
              <w:top w:w="14" w:type="dxa"/>
              <w:bottom w:w="14" w:type="dxa"/>
            </w:tcMar>
          </w:tcPr>
          <w:p w14:paraId="5AE6C5B6" w14:textId="471C37CF" w:rsidR="003B5FDF" w:rsidRPr="00A5227D" w:rsidRDefault="003C325F" w:rsidP="00EA0EE6">
            <w:pPr>
              <w:rPr>
                <w:rFonts w:ascii="Georgia" w:eastAsia="Georgia" w:hAnsi="Georgia" w:cs="Georgia"/>
                <w:sz w:val="18"/>
                <w:szCs w:val="18"/>
              </w:rPr>
            </w:pPr>
            <w:r>
              <w:rPr>
                <w:rFonts w:ascii="Georgia" w:eastAsia="Georgia" w:hAnsi="Georgia" w:cs="Georgia"/>
                <w:sz w:val="18"/>
                <w:szCs w:val="18"/>
              </w:rPr>
              <w:t>PREFEREED</w:t>
            </w:r>
            <w:r w:rsidR="003B5FDF" w:rsidRPr="00A5227D">
              <w:rPr>
                <w:rFonts w:ascii="Georgia" w:eastAsia="Georgia" w:hAnsi="Georgia" w:cs="Georgia"/>
                <w:sz w:val="18"/>
                <w:szCs w:val="18"/>
              </w:rPr>
              <w:t xml:space="preserve"> LAUNCH DATE:</w:t>
            </w:r>
          </w:p>
        </w:tc>
      </w:tr>
    </w:tbl>
    <w:p w14:paraId="461D01A9" w14:textId="0C5D7956" w:rsidR="000B7DDA" w:rsidRDefault="00000000" w:rsidP="003B5FDF">
      <w:pPr>
        <w:widowControl w:val="0"/>
        <w:spacing w:before="268" w:line="240" w:lineRule="auto"/>
        <w:rPr>
          <w:rFonts w:ascii="Times New Roman" w:eastAsia="Times New Roman" w:hAnsi="Times New Roman" w:cs="Times New Roman"/>
          <w:b/>
          <w:bCs/>
          <w:color w:val="EE0000"/>
          <w:sz w:val="20"/>
          <w:szCs w:val="20"/>
        </w:rPr>
      </w:pPr>
      <w:r>
        <w:rPr>
          <w:rFonts w:ascii="Times New Roman" w:eastAsia="Times New Roman" w:hAnsi="Times New Roman" w:cs="Times New Roman"/>
          <w:b/>
          <w:bCs/>
          <w:color w:val="EE0000"/>
          <w:sz w:val="20"/>
          <w:szCs w:val="20"/>
        </w:rPr>
        <w:t>**Be advised – All boats stored in the lower marina level MUST BE LAUNCHED no later than May 15, 2027. Any boat stored on land in the lower marina level after May 15 will be charged at a rate of $50/day, in addition to any labor required by the marina staff **</w:t>
      </w:r>
      <w:r w:rsidR="00D67A8E">
        <w:rPr>
          <w:rFonts w:ascii="Times New Roman" w:eastAsia="Times New Roman" w:hAnsi="Times New Roman" w:cs="Times New Roman"/>
          <w:b/>
          <w:bCs/>
          <w:color w:val="EE0000"/>
          <w:sz w:val="20"/>
          <w:szCs w:val="20"/>
        </w:rPr>
        <w:t>___________________Initials</w:t>
      </w:r>
    </w:p>
    <w:p w14:paraId="61D59B04" w14:textId="77777777" w:rsidR="000B7DDA" w:rsidRDefault="000B7DDA">
      <w:pPr>
        <w:widowControl w:val="0"/>
        <w:pBdr>
          <w:top w:val="nil"/>
          <w:left w:val="nil"/>
          <w:bottom w:val="nil"/>
          <w:right w:val="nil"/>
          <w:between w:val="nil"/>
        </w:pBdr>
        <w:spacing w:before="268" w:line="240" w:lineRule="auto"/>
        <w:jc w:val="center"/>
        <w:rPr>
          <w:rFonts w:ascii="Times New Roman" w:eastAsia="Times New Roman" w:hAnsi="Times New Roman" w:cs="Times New Roman"/>
          <w:b/>
          <w:bCs/>
          <w:color w:val="000000"/>
          <w:sz w:val="18"/>
          <w:szCs w:val="18"/>
        </w:rPr>
      </w:pPr>
    </w:p>
    <w:p w14:paraId="606222AC" w14:textId="77777777" w:rsidR="003F234B" w:rsidRDefault="003F234B" w:rsidP="00ED1D3E">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4"/>
          <w:szCs w:val="24"/>
          <w:u w:val="single"/>
        </w:rPr>
      </w:pPr>
    </w:p>
    <w:p w14:paraId="3591FC31" w14:textId="72EF4620" w:rsidR="000B7DDA" w:rsidRDefault="00000000" w:rsidP="00ED1D3E">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4"/>
          <w:szCs w:val="24"/>
          <w:u w:val="single"/>
        </w:rPr>
      </w:pPr>
      <w:r>
        <w:rPr>
          <w:rFonts w:ascii="Times New Roman" w:eastAsia="Times New Roman" w:hAnsi="Times New Roman" w:cs="Times New Roman"/>
          <w:b/>
          <w:bCs/>
          <w:color w:val="0F243E"/>
          <w:sz w:val="24"/>
          <w:szCs w:val="24"/>
          <w:u w:val="single"/>
        </w:rPr>
        <w:t>WINTER STORAGE RATES</w:t>
      </w:r>
    </w:p>
    <w:p w14:paraId="3C84C056" w14:textId="77777777" w:rsidR="000B7DDA" w:rsidRDefault="00000000">
      <w:pPr>
        <w:widowControl w:val="0"/>
        <w:spacing w:before="268" w:line="240" w:lineRule="auto"/>
        <w:jc w:val="center"/>
        <w:rPr>
          <w:rFonts w:ascii="Times New Roman" w:eastAsia="Times New Roman" w:hAnsi="Times New Roman" w:cs="Times New Roman"/>
          <w:b/>
          <w:bCs/>
          <w:color w:val="EE0000"/>
          <w:sz w:val="20"/>
          <w:szCs w:val="20"/>
        </w:rPr>
      </w:pPr>
      <w:r>
        <w:rPr>
          <w:rFonts w:ascii="Times New Roman" w:eastAsia="Times New Roman" w:hAnsi="Times New Roman" w:cs="Times New Roman"/>
          <w:b/>
          <w:bCs/>
          <w:color w:val="EE0000"/>
          <w:sz w:val="20"/>
          <w:szCs w:val="20"/>
        </w:rPr>
        <w:t>**Be advised that below rates are BASE rates, not inclusive of 2.5% environmental fee**</w:t>
      </w:r>
    </w:p>
    <w:p w14:paraId="4BD38998" w14:textId="77777777" w:rsidR="000B7DDA" w:rsidRDefault="00000000">
      <w:pPr>
        <w:widowControl w:val="0"/>
        <w:spacing w:before="268" w:line="240" w:lineRule="auto"/>
        <w:jc w:val="center"/>
        <w:rPr>
          <w:rFonts w:ascii="Times New Roman" w:eastAsia="Times New Roman" w:hAnsi="Times New Roman" w:cs="Times New Roman"/>
          <w:b/>
          <w:bCs/>
          <w:color w:val="EE0000"/>
          <w:sz w:val="24"/>
          <w:szCs w:val="24"/>
          <w:u w:val="single"/>
        </w:rPr>
      </w:pPr>
      <w:r>
        <w:rPr>
          <w:rFonts w:ascii="Times New Roman" w:eastAsia="Times New Roman" w:hAnsi="Times New Roman" w:cs="Times New Roman"/>
          <w:b/>
          <w:bCs/>
          <w:color w:val="EE0000"/>
          <w:sz w:val="24"/>
          <w:szCs w:val="24"/>
          <w:u w:val="single"/>
        </w:rPr>
        <w:t>DEPOSITS ARE NON-REFUNDALE</w:t>
      </w:r>
    </w:p>
    <w:p w14:paraId="0D526AB5" w14:textId="77777777" w:rsidR="000B7DDA" w:rsidRDefault="000B7DDA">
      <w:pPr>
        <w:widowControl w:val="0"/>
        <w:spacing w:before="268" w:line="240" w:lineRule="auto"/>
        <w:jc w:val="center"/>
        <w:rPr>
          <w:rFonts w:ascii="Times New Roman" w:eastAsia="Times New Roman" w:hAnsi="Times New Roman" w:cs="Times New Roman"/>
          <w:b/>
          <w:bCs/>
          <w:color w:val="1F497D"/>
          <w:sz w:val="4"/>
          <w:szCs w:val="4"/>
          <w:u w:val="single"/>
        </w:rPr>
      </w:pPr>
    </w:p>
    <w:tbl>
      <w:tblPr>
        <w:tblStyle w:val="a0"/>
        <w:tblW w:w="8190"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705"/>
        <w:gridCol w:w="3425"/>
        <w:gridCol w:w="3060"/>
      </w:tblGrid>
      <w:tr w:rsidR="00ED1D3E" w14:paraId="175D5E78" w14:textId="77777777" w:rsidTr="00ED1D3E">
        <w:trPr>
          <w:cantSplit/>
          <w:trHeight w:val="453"/>
          <w:jc w:val="center"/>
        </w:trPr>
        <w:tc>
          <w:tcPr>
            <w:tcW w:w="8190" w:type="dxa"/>
            <w:gridSpan w:val="3"/>
            <w:shd w:val="clear" w:color="auto" w:fill="043673"/>
          </w:tcPr>
          <w:p w14:paraId="461E66DF" w14:textId="77777777" w:rsidR="00ED1D3E" w:rsidRDefault="00ED1D3E">
            <w:pPr>
              <w:jc w:val="center"/>
              <w:rPr>
                <w:rFonts w:ascii="Calibri" w:eastAsia="Calibri" w:hAnsi="Calibri" w:cs="Calibri"/>
                <w:color w:val="FFFFFF"/>
                <w:sz w:val="24"/>
                <w:szCs w:val="24"/>
              </w:rPr>
            </w:pPr>
            <w:r>
              <w:rPr>
                <w:rFonts w:ascii="Calibri" w:eastAsia="Calibri" w:hAnsi="Calibri" w:cs="Calibri"/>
                <w:smallCaps/>
                <w:color w:val="FFFFFF"/>
              </w:rPr>
              <w:t>OUTDOOR LAND STORAGE:</w:t>
            </w:r>
          </w:p>
        </w:tc>
      </w:tr>
      <w:tr w:rsidR="000B7DDA" w14:paraId="349CB94A" w14:textId="77777777" w:rsidTr="0043746B">
        <w:trPr>
          <w:cantSplit/>
          <w:trHeight w:val="360"/>
          <w:jc w:val="center"/>
        </w:trPr>
        <w:tc>
          <w:tcPr>
            <w:tcW w:w="1705" w:type="dxa"/>
          </w:tcPr>
          <w:p w14:paraId="73FDD2D2" w14:textId="76A36CBC" w:rsidR="000B7DDA" w:rsidRPr="005535DB" w:rsidRDefault="00D67A8E">
            <w:pPr>
              <w:spacing w:after="60"/>
              <w:jc w:val="center"/>
              <w:rPr>
                <w:rFonts w:ascii="Georgia" w:eastAsia="Georgia" w:hAnsi="Georgia" w:cs="Georgia"/>
                <w:b/>
                <w:bCs/>
                <w:sz w:val="20"/>
                <w:szCs w:val="20"/>
              </w:rPr>
            </w:pPr>
            <w:r w:rsidRPr="005535DB">
              <w:rPr>
                <w:rFonts w:ascii="Georgia" w:eastAsia="Georgia" w:hAnsi="Georgia" w:cs="Georgia"/>
                <w:b/>
                <w:bCs/>
                <w:sz w:val="20"/>
                <w:szCs w:val="20"/>
              </w:rPr>
              <w:t>Please Select option(s) below:</w:t>
            </w:r>
          </w:p>
        </w:tc>
        <w:tc>
          <w:tcPr>
            <w:tcW w:w="6485" w:type="dxa"/>
            <w:gridSpan w:val="2"/>
            <w:tcMar>
              <w:top w:w="14" w:type="dxa"/>
              <w:bottom w:w="14" w:type="dxa"/>
            </w:tcMar>
            <w:vAlign w:val="bottom"/>
          </w:tcPr>
          <w:p w14:paraId="6B8DA917" w14:textId="5D8A0418" w:rsidR="000B7DDA" w:rsidRDefault="00000000">
            <w:pPr>
              <w:spacing w:after="60"/>
              <w:jc w:val="center"/>
              <w:rPr>
                <w:rFonts w:ascii="Georgia" w:eastAsia="Georgia" w:hAnsi="Georgia" w:cs="Georgia"/>
                <w:b/>
                <w:bCs/>
                <w:sz w:val="20"/>
                <w:szCs w:val="20"/>
              </w:rPr>
            </w:pPr>
            <w:r>
              <w:rPr>
                <w:rFonts w:ascii="Georgia" w:eastAsia="Georgia" w:hAnsi="Georgia" w:cs="Georgia"/>
                <w:b/>
                <w:bCs/>
                <w:sz w:val="20"/>
                <w:szCs w:val="20"/>
              </w:rPr>
              <w:t xml:space="preserve">** Nov 1 - May 1. Includes fall haul out, power wash, winter storage, and spring launch </w:t>
            </w:r>
          </w:p>
        </w:tc>
      </w:tr>
      <w:tr w:rsidR="000B7DDA" w14:paraId="5DF90250" w14:textId="77777777" w:rsidTr="0043746B">
        <w:trPr>
          <w:cantSplit/>
          <w:trHeight w:val="360"/>
          <w:jc w:val="center"/>
        </w:trPr>
        <w:tc>
          <w:tcPr>
            <w:tcW w:w="1705" w:type="dxa"/>
          </w:tcPr>
          <w:p w14:paraId="7B7D0EF1" w14:textId="77777777" w:rsidR="000B7DDA" w:rsidRDefault="000B7DDA">
            <w:pPr>
              <w:spacing w:after="60"/>
              <w:rPr>
                <w:rFonts w:ascii="Times New Roman" w:eastAsia="Times New Roman" w:hAnsi="Times New Roman" w:cs="Times New Roman"/>
                <w:sz w:val="20"/>
                <w:szCs w:val="20"/>
              </w:rPr>
            </w:pPr>
          </w:p>
        </w:tc>
        <w:tc>
          <w:tcPr>
            <w:tcW w:w="3425" w:type="dxa"/>
            <w:tcMar>
              <w:top w:w="14" w:type="dxa"/>
              <w:bottom w:w="14" w:type="dxa"/>
            </w:tcMar>
            <w:vAlign w:val="center"/>
          </w:tcPr>
          <w:p w14:paraId="07B32333" w14:textId="77777777" w:rsidR="000B7DDA" w:rsidRDefault="00000000" w:rsidP="00ED1D3E">
            <w:pPr>
              <w:spacing w:after="60"/>
              <w:rPr>
                <w:rFonts w:ascii="Georgia" w:eastAsia="Georgia" w:hAnsi="Georgia" w:cs="Georgia"/>
                <w:sz w:val="20"/>
                <w:szCs w:val="20"/>
              </w:rPr>
            </w:pPr>
            <w:r>
              <w:rPr>
                <w:rFonts w:ascii="Times New Roman" w:eastAsia="Times New Roman" w:hAnsi="Times New Roman" w:cs="Times New Roman"/>
                <w:sz w:val="20"/>
                <w:szCs w:val="20"/>
              </w:rPr>
              <w:t xml:space="preserve">Trailer w/ Boat (length includes trailer):    </w:t>
            </w:r>
          </w:p>
        </w:tc>
        <w:tc>
          <w:tcPr>
            <w:tcW w:w="3060" w:type="dxa"/>
            <w:vAlign w:val="center"/>
          </w:tcPr>
          <w:p w14:paraId="7E5A0183" w14:textId="77777777" w:rsidR="000B7DDA" w:rsidRDefault="00000000">
            <w:pPr>
              <w:widowControl w:val="0"/>
              <w:jc w:val="center"/>
              <w:rPr>
                <w:rFonts w:ascii="Georgia" w:eastAsia="Georgia" w:hAnsi="Georgia" w:cs="Georgia"/>
                <w:sz w:val="20"/>
                <w:szCs w:val="20"/>
              </w:rPr>
            </w:pPr>
            <w:r>
              <w:rPr>
                <w:rFonts w:ascii="Times New Roman" w:eastAsia="Times New Roman" w:hAnsi="Times New Roman" w:cs="Times New Roman"/>
                <w:sz w:val="20"/>
                <w:szCs w:val="20"/>
              </w:rPr>
              <w:t>$36.00/ft</w:t>
            </w:r>
          </w:p>
        </w:tc>
      </w:tr>
      <w:tr w:rsidR="000B7DDA" w14:paraId="0C202A2E" w14:textId="77777777" w:rsidTr="0043746B">
        <w:trPr>
          <w:cantSplit/>
          <w:trHeight w:val="360"/>
          <w:jc w:val="center"/>
        </w:trPr>
        <w:tc>
          <w:tcPr>
            <w:tcW w:w="1705" w:type="dxa"/>
          </w:tcPr>
          <w:p w14:paraId="34DA9D7E" w14:textId="77777777" w:rsidR="000B7DDA" w:rsidRDefault="000B7DDA">
            <w:pPr>
              <w:pBdr>
                <w:top w:val="nil"/>
                <w:left w:val="nil"/>
                <w:bottom w:val="nil"/>
                <w:right w:val="nil"/>
                <w:between w:val="nil"/>
              </w:pBdr>
              <w:spacing w:after="60"/>
              <w:ind w:left="360"/>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41D8A9DD" w14:textId="77777777" w:rsidR="000B7DDA" w:rsidRDefault="00000000" w:rsidP="00ED1D3E">
            <w:pPr>
              <w:pBdr>
                <w:top w:val="nil"/>
                <w:left w:val="nil"/>
                <w:bottom w:val="nil"/>
                <w:right w:val="nil"/>
                <w:between w:val="nil"/>
              </w:pBdr>
              <w:spacing w:after="60" w:line="276" w:lineRule="auto"/>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 xml:space="preserve">Boats up to 25’                 </w:t>
            </w:r>
          </w:p>
        </w:tc>
        <w:tc>
          <w:tcPr>
            <w:tcW w:w="3060" w:type="dxa"/>
            <w:vAlign w:val="center"/>
          </w:tcPr>
          <w:p w14:paraId="2FF95AE1" w14:textId="77777777" w:rsidR="000B7DDA" w:rsidRDefault="00000000">
            <w:pPr>
              <w:widowControl w:val="0"/>
              <w:spacing w:line="276" w:lineRule="auto"/>
              <w:jc w:val="center"/>
              <w:rPr>
                <w:rFonts w:ascii="Georgia" w:eastAsia="Georgia" w:hAnsi="Georgia" w:cs="Georgia"/>
                <w:sz w:val="20"/>
                <w:szCs w:val="20"/>
              </w:rPr>
            </w:pPr>
            <w:r>
              <w:rPr>
                <w:rFonts w:ascii="Times New Roman" w:eastAsia="Times New Roman" w:hAnsi="Times New Roman" w:cs="Times New Roman"/>
                <w:sz w:val="20"/>
                <w:szCs w:val="20"/>
              </w:rPr>
              <w:t>$40.00/ft</w:t>
            </w:r>
          </w:p>
        </w:tc>
      </w:tr>
      <w:tr w:rsidR="000B7DDA" w14:paraId="575ED483" w14:textId="77777777" w:rsidTr="0043746B">
        <w:trPr>
          <w:cantSplit/>
          <w:trHeight w:val="360"/>
          <w:jc w:val="center"/>
        </w:trPr>
        <w:tc>
          <w:tcPr>
            <w:tcW w:w="1705" w:type="dxa"/>
          </w:tcPr>
          <w:p w14:paraId="48FEE247" w14:textId="77777777" w:rsidR="000B7DDA" w:rsidRDefault="000B7DDA">
            <w:pPr>
              <w:pBdr>
                <w:top w:val="nil"/>
                <w:left w:val="nil"/>
                <w:bottom w:val="nil"/>
                <w:right w:val="nil"/>
                <w:between w:val="nil"/>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753BA724" w14:textId="77777777" w:rsidR="000B7DDA" w:rsidRDefault="00000000" w:rsidP="00ED1D3E">
            <w:pPr>
              <w:pBdr>
                <w:top w:val="nil"/>
                <w:left w:val="nil"/>
                <w:bottom w:val="nil"/>
                <w:right w:val="nil"/>
                <w:between w:val="nil"/>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76" w:lineRule="auto"/>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 xml:space="preserve">Boats 26’ to 30’               </w:t>
            </w:r>
          </w:p>
        </w:tc>
        <w:tc>
          <w:tcPr>
            <w:tcW w:w="3060" w:type="dxa"/>
            <w:vAlign w:val="center"/>
          </w:tcPr>
          <w:p w14:paraId="0C87F8C2"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Times New Roman" w:eastAsia="Times New Roman" w:hAnsi="Times New Roman" w:cs="Times New Roman"/>
                <w:sz w:val="20"/>
                <w:szCs w:val="20"/>
              </w:rPr>
              <w:t>$42.00/ft</w:t>
            </w:r>
          </w:p>
        </w:tc>
      </w:tr>
      <w:tr w:rsidR="000B7DDA" w14:paraId="756D8E46" w14:textId="77777777" w:rsidTr="0043746B">
        <w:trPr>
          <w:cantSplit/>
          <w:trHeight w:val="360"/>
          <w:jc w:val="center"/>
        </w:trPr>
        <w:tc>
          <w:tcPr>
            <w:tcW w:w="1705" w:type="dxa"/>
          </w:tcPr>
          <w:p w14:paraId="6C0B7B9B" w14:textId="77777777" w:rsidR="000B7DDA" w:rsidRDefault="000B7DDA">
            <w:pPr>
              <w:pBdr>
                <w:top w:val="nil"/>
                <w:left w:val="nil"/>
                <w:bottom w:val="nil"/>
                <w:right w:val="nil"/>
                <w:between w:val="nil"/>
              </w:pBdr>
              <w:ind w:left="360"/>
              <w:jc w:val="both"/>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0F91D73B" w14:textId="77777777" w:rsidR="000B7DDA" w:rsidRDefault="00000000" w:rsidP="00ED1D3E">
            <w:pPr>
              <w:pBdr>
                <w:top w:val="nil"/>
                <w:left w:val="nil"/>
                <w:bottom w:val="nil"/>
                <w:right w:val="nil"/>
                <w:between w:val="nil"/>
              </w:pBdr>
              <w:spacing w:line="276" w:lineRule="auto"/>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 xml:space="preserve">Boats 31’ to 35’               </w:t>
            </w:r>
          </w:p>
        </w:tc>
        <w:tc>
          <w:tcPr>
            <w:tcW w:w="3060" w:type="dxa"/>
            <w:vAlign w:val="center"/>
          </w:tcPr>
          <w:p w14:paraId="68FAB7E4"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Times New Roman" w:eastAsia="Times New Roman" w:hAnsi="Times New Roman" w:cs="Times New Roman"/>
                <w:sz w:val="20"/>
                <w:szCs w:val="20"/>
              </w:rPr>
              <w:t>$46.00/ft</w:t>
            </w:r>
          </w:p>
        </w:tc>
      </w:tr>
      <w:tr w:rsidR="000B7DDA" w14:paraId="5AC1CD26" w14:textId="77777777" w:rsidTr="0043746B">
        <w:trPr>
          <w:cantSplit/>
          <w:trHeight w:val="360"/>
          <w:jc w:val="center"/>
        </w:trPr>
        <w:tc>
          <w:tcPr>
            <w:tcW w:w="1705" w:type="dxa"/>
          </w:tcPr>
          <w:p w14:paraId="06F81B94" w14:textId="77777777" w:rsidR="000B7DDA" w:rsidRDefault="000B7DDA">
            <w:pPr>
              <w:pBdr>
                <w:top w:val="nil"/>
                <w:left w:val="nil"/>
                <w:bottom w:val="nil"/>
                <w:right w:val="nil"/>
                <w:between w:val="nil"/>
              </w:pBdr>
              <w:ind w:left="360"/>
              <w:jc w:val="both"/>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7746B1E3" w14:textId="77777777" w:rsidR="000B7DDA" w:rsidRDefault="00000000" w:rsidP="00ED1D3E">
            <w:pPr>
              <w:pBdr>
                <w:top w:val="nil"/>
                <w:left w:val="nil"/>
                <w:bottom w:val="nil"/>
                <w:right w:val="nil"/>
                <w:between w:val="nil"/>
              </w:pBdr>
              <w:spacing w:line="276" w:lineRule="auto"/>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 xml:space="preserve">Boats 36’ to 40’                </w:t>
            </w:r>
          </w:p>
        </w:tc>
        <w:tc>
          <w:tcPr>
            <w:tcW w:w="3060" w:type="dxa"/>
            <w:tcMar>
              <w:top w:w="14" w:type="dxa"/>
              <w:bottom w:w="14" w:type="dxa"/>
            </w:tcMar>
            <w:vAlign w:val="center"/>
          </w:tcPr>
          <w:p w14:paraId="6E234959" w14:textId="77777777" w:rsidR="000B7DDA" w:rsidRDefault="00000000">
            <w:pPr>
              <w:jc w:val="center"/>
              <w:rPr>
                <w:rFonts w:ascii="Georgia" w:eastAsia="Georgia" w:hAnsi="Georgia" w:cs="Georgia"/>
                <w:sz w:val="20"/>
                <w:szCs w:val="20"/>
              </w:rPr>
            </w:pPr>
            <w:r>
              <w:rPr>
                <w:rFonts w:ascii="Times New Roman" w:eastAsia="Times New Roman" w:hAnsi="Times New Roman" w:cs="Times New Roman"/>
                <w:sz w:val="20"/>
                <w:szCs w:val="20"/>
              </w:rPr>
              <w:t>$52.00/ft</w:t>
            </w:r>
          </w:p>
        </w:tc>
      </w:tr>
      <w:tr w:rsidR="000B7DDA" w14:paraId="503771FA" w14:textId="77777777" w:rsidTr="0043746B">
        <w:trPr>
          <w:cantSplit/>
          <w:trHeight w:val="360"/>
          <w:jc w:val="center"/>
        </w:trPr>
        <w:tc>
          <w:tcPr>
            <w:tcW w:w="1705" w:type="dxa"/>
          </w:tcPr>
          <w:p w14:paraId="57E80159" w14:textId="77777777" w:rsidR="000B7DDA" w:rsidRDefault="000B7DDA">
            <w:pPr>
              <w:pBdr>
                <w:top w:val="nil"/>
                <w:left w:val="nil"/>
                <w:bottom w:val="nil"/>
                <w:right w:val="nil"/>
                <w:between w:val="nil"/>
              </w:pBdr>
              <w:ind w:left="360"/>
              <w:jc w:val="both"/>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7A88854D" w14:textId="77777777" w:rsidR="000B7DDA" w:rsidRDefault="00000000" w:rsidP="00ED1D3E">
            <w:pPr>
              <w:pBdr>
                <w:top w:val="nil"/>
                <w:left w:val="nil"/>
                <w:bottom w:val="nil"/>
                <w:right w:val="nil"/>
                <w:between w:val="nil"/>
              </w:pBdr>
              <w:spacing w:line="276" w:lineRule="auto"/>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 xml:space="preserve">Boats 41’ to 45’                </w:t>
            </w:r>
          </w:p>
        </w:tc>
        <w:tc>
          <w:tcPr>
            <w:tcW w:w="3060" w:type="dxa"/>
            <w:tcMar>
              <w:top w:w="14" w:type="dxa"/>
              <w:bottom w:w="14" w:type="dxa"/>
            </w:tcMar>
            <w:vAlign w:val="center"/>
          </w:tcPr>
          <w:p w14:paraId="626ED03C" w14:textId="77777777" w:rsidR="000B7DDA" w:rsidRDefault="00000000">
            <w:pPr>
              <w:jc w:val="center"/>
              <w:rPr>
                <w:rFonts w:ascii="Georgia" w:eastAsia="Georgia" w:hAnsi="Georgia" w:cs="Georgia"/>
                <w:sz w:val="20"/>
                <w:szCs w:val="20"/>
              </w:rPr>
            </w:pPr>
            <w:r>
              <w:rPr>
                <w:rFonts w:ascii="Times New Roman" w:eastAsia="Times New Roman" w:hAnsi="Times New Roman" w:cs="Times New Roman"/>
                <w:sz w:val="20"/>
                <w:szCs w:val="20"/>
              </w:rPr>
              <w:t>$56.00/ft</w:t>
            </w:r>
          </w:p>
        </w:tc>
      </w:tr>
      <w:tr w:rsidR="000B7DDA" w14:paraId="08D97891" w14:textId="77777777" w:rsidTr="0043746B">
        <w:trPr>
          <w:cantSplit/>
          <w:trHeight w:val="360"/>
          <w:jc w:val="center"/>
        </w:trPr>
        <w:tc>
          <w:tcPr>
            <w:tcW w:w="1705" w:type="dxa"/>
          </w:tcPr>
          <w:p w14:paraId="7A1C5809" w14:textId="77777777" w:rsidR="000B7DDA" w:rsidRDefault="000B7DDA">
            <w:pPr>
              <w:pBdr>
                <w:top w:val="nil"/>
                <w:left w:val="nil"/>
                <w:bottom w:val="nil"/>
                <w:right w:val="nil"/>
                <w:between w:val="nil"/>
              </w:pBdr>
              <w:ind w:left="360"/>
              <w:jc w:val="both"/>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2C6A57C4" w14:textId="77777777" w:rsidR="000B7DDA" w:rsidRDefault="00000000" w:rsidP="00ED1D3E">
            <w:pPr>
              <w:pBdr>
                <w:top w:val="nil"/>
                <w:left w:val="nil"/>
                <w:bottom w:val="nil"/>
                <w:right w:val="nil"/>
                <w:between w:val="nil"/>
              </w:pBdr>
              <w:spacing w:line="276"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Boats 46’ to 50’                </w:t>
            </w:r>
          </w:p>
        </w:tc>
        <w:tc>
          <w:tcPr>
            <w:tcW w:w="3060" w:type="dxa"/>
            <w:tcMar>
              <w:top w:w="14" w:type="dxa"/>
              <w:bottom w:w="14" w:type="dxa"/>
            </w:tcMar>
            <w:vAlign w:val="center"/>
          </w:tcPr>
          <w:p w14:paraId="06B5D5D8" w14:textId="77777777" w:rsidR="000B7DDA"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$60.00/ft</w:t>
            </w:r>
          </w:p>
        </w:tc>
      </w:tr>
      <w:tr w:rsidR="000B7DDA" w14:paraId="4F799CF1" w14:textId="77777777" w:rsidTr="0043746B">
        <w:trPr>
          <w:cantSplit/>
          <w:trHeight w:val="360"/>
          <w:jc w:val="center"/>
        </w:trPr>
        <w:tc>
          <w:tcPr>
            <w:tcW w:w="1705" w:type="dxa"/>
          </w:tcPr>
          <w:p w14:paraId="19F315E4" w14:textId="77777777" w:rsidR="000B7DDA" w:rsidRDefault="000B7DDA">
            <w:pPr>
              <w:pBdr>
                <w:top w:val="nil"/>
                <w:left w:val="nil"/>
                <w:bottom w:val="nil"/>
                <w:right w:val="nil"/>
                <w:between w:val="nil"/>
              </w:pBdr>
              <w:ind w:left="360"/>
              <w:jc w:val="both"/>
              <w:rPr>
                <w:rFonts w:ascii="Times New Roman" w:eastAsia="Times New Roman" w:hAnsi="Times New Roman" w:cs="Times New Roman"/>
                <w:color w:val="000000"/>
                <w:sz w:val="20"/>
                <w:szCs w:val="20"/>
              </w:rPr>
            </w:pPr>
          </w:p>
        </w:tc>
        <w:tc>
          <w:tcPr>
            <w:tcW w:w="3425" w:type="dxa"/>
            <w:tcMar>
              <w:top w:w="14" w:type="dxa"/>
              <w:bottom w:w="14" w:type="dxa"/>
            </w:tcMar>
            <w:vAlign w:val="center"/>
          </w:tcPr>
          <w:p w14:paraId="1D9B7CAF" w14:textId="77777777" w:rsidR="000B7DDA" w:rsidRDefault="00000000" w:rsidP="00ED1D3E">
            <w:pPr>
              <w:pBdr>
                <w:top w:val="nil"/>
                <w:left w:val="nil"/>
                <w:bottom w:val="nil"/>
                <w:right w:val="nil"/>
                <w:between w:val="nil"/>
              </w:pBdr>
              <w:spacing w:line="276" w:lineRule="auto"/>
              <w:ind w:left="360"/>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Boats 51’ to 55’</w:t>
            </w:r>
          </w:p>
        </w:tc>
        <w:tc>
          <w:tcPr>
            <w:tcW w:w="3060" w:type="dxa"/>
            <w:tcMar>
              <w:top w:w="14" w:type="dxa"/>
              <w:bottom w:w="14" w:type="dxa"/>
            </w:tcMar>
            <w:vAlign w:val="center"/>
          </w:tcPr>
          <w:p w14:paraId="710B0988" w14:textId="77777777" w:rsidR="000B7DDA" w:rsidRDefault="0000000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$64.00/ft</w:t>
            </w:r>
          </w:p>
        </w:tc>
      </w:tr>
    </w:tbl>
    <w:p w14:paraId="0786B12E" w14:textId="77777777" w:rsidR="000B7DDA" w:rsidRDefault="000B7DDA">
      <w:pPr>
        <w:spacing w:line="240" w:lineRule="auto"/>
        <w:rPr>
          <w:rFonts w:ascii="Times New Roman" w:eastAsia="Times New Roman" w:hAnsi="Times New Roman" w:cs="Times New Roman"/>
          <w:b/>
          <w:bCs/>
          <w:color w:val="1F497D"/>
          <w:sz w:val="24"/>
          <w:szCs w:val="24"/>
        </w:rPr>
      </w:pPr>
    </w:p>
    <w:p w14:paraId="5547ED34" w14:textId="77777777" w:rsidR="000B7DDA" w:rsidRDefault="000B7DDA">
      <w:pPr>
        <w:widowControl w:val="0"/>
        <w:pBdr>
          <w:top w:val="nil"/>
          <w:left w:val="nil"/>
          <w:bottom w:val="nil"/>
          <w:right w:val="nil"/>
          <w:between w:val="nil"/>
        </w:pBdr>
        <w:spacing w:before="162" w:line="240" w:lineRule="auto"/>
        <w:ind w:left="720" w:right="255"/>
        <w:rPr>
          <w:rFonts w:ascii="Times New Roman" w:eastAsia="Times New Roman" w:hAnsi="Times New Roman" w:cs="Times New Roman"/>
          <w:b/>
          <w:bCs/>
          <w:color w:val="1F497D"/>
        </w:rPr>
      </w:pPr>
    </w:p>
    <w:tbl>
      <w:tblPr>
        <w:tblStyle w:val="a1"/>
        <w:tblW w:w="8280"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615"/>
        <w:gridCol w:w="2525"/>
        <w:gridCol w:w="4140"/>
      </w:tblGrid>
      <w:tr w:rsidR="00ED1D3E" w14:paraId="3317BB3C" w14:textId="77777777" w:rsidTr="00895275">
        <w:trPr>
          <w:cantSplit/>
          <w:trHeight w:val="144"/>
          <w:jc w:val="center"/>
        </w:trPr>
        <w:tc>
          <w:tcPr>
            <w:tcW w:w="8280" w:type="dxa"/>
            <w:gridSpan w:val="3"/>
            <w:shd w:val="clear" w:color="auto" w:fill="043673"/>
            <w:tcMar>
              <w:top w:w="144" w:type="dxa"/>
              <w:bottom w:w="144" w:type="dxa"/>
            </w:tcMar>
            <w:vAlign w:val="center"/>
          </w:tcPr>
          <w:p w14:paraId="65BA31DC" w14:textId="19B08EBD" w:rsidR="00ED1D3E" w:rsidRDefault="00ED1D3E">
            <w:pPr>
              <w:jc w:val="center"/>
              <w:rPr>
                <w:rFonts w:ascii="Calibri" w:eastAsia="Calibri" w:hAnsi="Calibri" w:cs="Calibri"/>
                <w:smallCaps/>
                <w:color w:val="FFFFFF"/>
              </w:rPr>
            </w:pPr>
            <w:r>
              <w:rPr>
                <w:rFonts w:ascii="Calibri" w:eastAsia="Calibri" w:hAnsi="Calibri" w:cs="Calibri"/>
                <w:smallCaps/>
                <w:color w:val="FFFFFF"/>
              </w:rPr>
              <w:t>INDOOR RACK STORAGE</w:t>
            </w:r>
          </w:p>
        </w:tc>
      </w:tr>
      <w:tr w:rsidR="000B7DDA" w14:paraId="2DABBA76" w14:textId="77777777" w:rsidTr="00ED1D3E">
        <w:trPr>
          <w:cantSplit/>
          <w:trHeight w:val="360"/>
          <w:jc w:val="center"/>
        </w:trPr>
        <w:tc>
          <w:tcPr>
            <w:tcW w:w="4140" w:type="dxa"/>
            <w:gridSpan w:val="2"/>
            <w:tcMar>
              <w:top w:w="14" w:type="dxa"/>
              <w:bottom w:w="14" w:type="dxa"/>
            </w:tcMar>
            <w:vAlign w:val="bottom"/>
          </w:tcPr>
          <w:p w14:paraId="3076BF5E" w14:textId="66ED9D78" w:rsidR="000B7DDA" w:rsidRDefault="00ED1D3E" w:rsidP="00ED1D3E">
            <w:pPr>
              <w:spacing w:after="60"/>
              <w:rPr>
                <w:rFonts w:ascii="Georgia" w:eastAsia="Georgia" w:hAnsi="Georgia" w:cs="Georgia"/>
                <w:b/>
                <w:bCs/>
                <w:sz w:val="20"/>
                <w:szCs w:val="20"/>
              </w:rPr>
            </w:pPr>
            <w:r>
              <w:rPr>
                <w:rFonts w:ascii="Georgia" w:eastAsia="Georgia" w:hAnsi="Georgia" w:cs="Georgia"/>
                <w:b/>
                <w:bCs/>
                <w:sz w:val="20"/>
                <w:szCs w:val="20"/>
              </w:rPr>
              <w:t>Please Select option(s) below:</w:t>
            </w:r>
          </w:p>
        </w:tc>
        <w:tc>
          <w:tcPr>
            <w:tcW w:w="4140" w:type="dxa"/>
          </w:tcPr>
          <w:p w14:paraId="5698596E" w14:textId="4B566678" w:rsidR="000B7DDA" w:rsidRDefault="00ED1D3E" w:rsidP="00ED1D3E">
            <w:pPr>
              <w:spacing w:after="60"/>
              <w:jc w:val="center"/>
              <w:rPr>
                <w:rFonts w:ascii="Georgia" w:eastAsia="Georgia" w:hAnsi="Georgia" w:cs="Georgia"/>
                <w:b/>
                <w:bCs/>
                <w:sz w:val="20"/>
                <w:szCs w:val="20"/>
              </w:rPr>
            </w:pPr>
            <w:r>
              <w:rPr>
                <w:rFonts w:ascii="Georgia" w:eastAsia="Georgia" w:hAnsi="Georgia" w:cs="Georgia"/>
                <w:b/>
                <w:bCs/>
                <w:color w:val="EE0000"/>
                <w:sz w:val="20"/>
                <w:szCs w:val="20"/>
              </w:rPr>
              <w:t>** Oct 15-May 15. Includes fall haul out, winter storage, and spring launch**</w:t>
            </w:r>
          </w:p>
        </w:tc>
      </w:tr>
      <w:tr w:rsidR="005C38F1" w14:paraId="5CA30F2E" w14:textId="77777777" w:rsidTr="00ED1D3E">
        <w:trPr>
          <w:cantSplit/>
          <w:trHeight w:val="360"/>
          <w:jc w:val="center"/>
        </w:trPr>
        <w:tc>
          <w:tcPr>
            <w:tcW w:w="1615" w:type="dxa"/>
            <w:tcMar>
              <w:top w:w="14" w:type="dxa"/>
              <w:bottom w:w="14" w:type="dxa"/>
            </w:tcMar>
            <w:vAlign w:val="center"/>
          </w:tcPr>
          <w:p w14:paraId="301D111E" w14:textId="6F7C79C7" w:rsidR="005C38F1" w:rsidRDefault="005C38F1" w:rsidP="005C38F1">
            <w:pPr>
              <w:pBdr>
                <w:top w:val="nil"/>
                <w:left w:val="nil"/>
                <w:bottom w:val="nil"/>
                <w:right w:val="nil"/>
                <w:between w:val="nil"/>
              </w:pBdr>
              <w:spacing w:after="60" w:line="276" w:lineRule="auto"/>
              <w:ind w:left="360"/>
              <w:rPr>
                <w:rFonts w:ascii="Georgia" w:eastAsia="Georgia" w:hAnsi="Georgia" w:cs="Georgia"/>
                <w:color w:val="000000"/>
                <w:sz w:val="20"/>
                <w:szCs w:val="20"/>
              </w:rPr>
            </w:pPr>
          </w:p>
        </w:tc>
        <w:tc>
          <w:tcPr>
            <w:tcW w:w="2525" w:type="dxa"/>
            <w:vAlign w:val="center"/>
          </w:tcPr>
          <w:p w14:paraId="662673FA" w14:textId="1A85B75D" w:rsidR="005C38F1" w:rsidRDefault="005C38F1" w:rsidP="00ED1D3E">
            <w:pPr>
              <w:widowControl w:val="0"/>
              <w:rPr>
                <w:rFonts w:ascii="Georgia" w:eastAsia="Georgia" w:hAnsi="Georgia" w:cs="Georgia"/>
                <w:sz w:val="20"/>
                <w:szCs w:val="20"/>
              </w:rPr>
            </w:pPr>
            <w:r>
              <w:rPr>
                <w:rFonts w:ascii="Times New Roman" w:eastAsia="Times New Roman" w:hAnsi="Times New Roman" w:cs="Times New Roman"/>
                <w:color w:val="000000"/>
                <w:sz w:val="20"/>
                <w:szCs w:val="20"/>
              </w:rPr>
              <w:t xml:space="preserve">Boats up to 20’ </w:t>
            </w:r>
          </w:p>
        </w:tc>
        <w:tc>
          <w:tcPr>
            <w:tcW w:w="4140" w:type="dxa"/>
            <w:vAlign w:val="center"/>
          </w:tcPr>
          <w:p w14:paraId="6C3C33FB" w14:textId="41E09FB5" w:rsidR="005C38F1" w:rsidRDefault="005C38F1" w:rsidP="005C38F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$800.00</w:t>
            </w:r>
          </w:p>
        </w:tc>
      </w:tr>
      <w:tr w:rsidR="005C38F1" w14:paraId="174082D7" w14:textId="77777777" w:rsidTr="00ED1D3E">
        <w:trPr>
          <w:cantSplit/>
          <w:trHeight w:val="360"/>
          <w:jc w:val="center"/>
        </w:trPr>
        <w:tc>
          <w:tcPr>
            <w:tcW w:w="1615" w:type="dxa"/>
            <w:tcMar>
              <w:top w:w="14" w:type="dxa"/>
              <w:bottom w:w="14" w:type="dxa"/>
            </w:tcMar>
            <w:vAlign w:val="center"/>
          </w:tcPr>
          <w:p w14:paraId="768A403C" w14:textId="1558A99A" w:rsidR="005C38F1" w:rsidRDefault="005C38F1" w:rsidP="005C38F1">
            <w:pPr>
              <w:pBdr>
                <w:top w:val="nil"/>
                <w:left w:val="nil"/>
                <w:bottom w:val="nil"/>
                <w:right w:val="nil"/>
                <w:between w:val="nil"/>
              </w:pBdr>
              <w:spacing w:after="60" w:line="276" w:lineRule="auto"/>
              <w:ind w:left="360"/>
              <w:rPr>
                <w:rFonts w:ascii="Georgia" w:eastAsia="Georgia" w:hAnsi="Georgia" w:cs="Georgia"/>
                <w:color w:val="000000"/>
                <w:sz w:val="20"/>
                <w:szCs w:val="20"/>
              </w:rPr>
            </w:pPr>
          </w:p>
        </w:tc>
        <w:tc>
          <w:tcPr>
            <w:tcW w:w="2525" w:type="dxa"/>
            <w:vAlign w:val="center"/>
          </w:tcPr>
          <w:p w14:paraId="30CF268C" w14:textId="16D82C80" w:rsidR="005C38F1" w:rsidRDefault="005C38F1" w:rsidP="00ED1D3E">
            <w:pPr>
              <w:widowControl w:val="0"/>
              <w:spacing w:line="276" w:lineRule="auto"/>
              <w:rPr>
                <w:rFonts w:ascii="Georgia" w:eastAsia="Georgia" w:hAnsi="Georgia" w:cs="Georgia"/>
                <w:sz w:val="20"/>
                <w:szCs w:val="20"/>
              </w:rPr>
            </w:pPr>
            <w:r>
              <w:rPr>
                <w:rFonts w:ascii="Times New Roman" w:eastAsia="Times New Roman" w:hAnsi="Times New Roman" w:cs="Times New Roman"/>
                <w:color w:val="000000"/>
                <w:sz w:val="20"/>
                <w:szCs w:val="20"/>
              </w:rPr>
              <w:t xml:space="preserve">Boats 21’ to 26’               </w:t>
            </w:r>
          </w:p>
        </w:tc>
        <w:tc>
          <w:tcPr>
            <w:tcW w:w="4140" w:type="dxa"/>
            <w:vAlign w:val="center"/>
          </w:tcPr>
          <w:p w14:paraId="1606A04E" w14:textId="615BB985" w:rsidR="005C38F1" w:rsidRDefault="005C38F1" w:rsidP="005C38F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$1000.00</w:t>
            </w:r>
          </w:p>
        </w:tc>
      </w:tr>
      <w:tr w:rsidR="005C38F1" w14:paraId="1CDDABB7" w14:textId="77777777" w:rsidTr="00ED1D3E">
        <w:trPr>
          <w:cantSplit/>
          <w:trHeight w:val="360"/>
          <w:jc w:val="center"/>
        </w:trPr>
        <w:tc>
          <w:tcPr>
            <w:tcW w:w="1615" w:type="dxa"/>
            <w:tcMar>
              <w:top w:w="14" w:type="dxa"/>
              <w:bottom w:w="14" w:type="dxa"/>
            </w:tcMar>
            <w:vAlign w:val="center"/>
          </w:tcPr>
          <w:p w14:paraId="20E835EB" w14:textId="056F386A" w:rsidR="005C38F1" w:rsidRDefault="005C38F1" w:rsidP="005C38F1">
            <w:pPr>
              <w:pBdr>
                <w:top w:val="nil"/>
                <w:left w:val="nil"/>
                <w:bottom w:val="nil"/>
                <w:right w:val="nil"/>
                <w:between w:val="nil"/>
              </w:pBdr>
              <w:spacing w:after="60" w:line="276" w:lineRule="auto"/>
              <w:ind w:left="360"/>
              <w:rPr>
                <w:rFonts w:ascii="Georgia" w:eastAsia="Georgia" w:hAnsi="Georgia" w:cs="Georgia"/>
                <w:color w:val="000000"/>
                <w:sz w:val="20"/>
                <w:szCs w:val="20"/>
              </w:rPr>
            </w:pPr>
          </w:p>
        </w:tc>
        <w:tc>
          <w:tcPr>
            <w:tcW w:w="2525" w:type="dxa"/>
            <w:vAlign w:val="center"/>
          </w:tcPr>
          <w:p w14:paraId="07693A9D" w14:textId="7E2FE970" w:rsidR="005C38F1" w:rsidRDefault="005C38F1" w:rsidP="00ED1D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eastAsia="Georgia" w:hAnsi="Georgia" w:cs="Georgia"/>
                <w:sz w:val="20"/>
                <w:szCs w:val="20"/>
              </w:rPr>
            </w:pPr>
            <w:r>
              <w:rPr>
                <w:rFonts w:ascii="Times New Roman" w:eastAsia="Times New Roman" w:hAnsi="Times New Roman" w:cs="Times New Roman"/>
                <w:color w:val="000000"/>
                <w:sz w:val="20"/>
                <w:szCs w:val="20"/>
              </w:rPr>
              <w:t xml:space="preserve">Boats 26’ to 32’               </w:t>
            </w:r>
          </w:p>
        </w:tc>
        <w:tc>
          <w:tcPr>
            <w:tcW w:w="4140" w:type="dxa"/>
            <w:vAlign w:val="center"/>
          </w:tcPr>
          <w:p w14:paraId="6AFA3C06" w14:textId="16E90A32" w:rsidR="005C38F1" w:rsidRDefault="005C38F1" w:rsidP="005C38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$1400.00</w:t>
            </w:r>
          </w:p>
        </w:tc>
      </w:tr>
      <w:tr w:rsidR="005C38F1" w14:paraId="4A0BDF03" w14:textId="77777777" w:rsidTr="00ED1D3E">
        <w:trPr>
          <w:cantSplit/>
          <w:trHeight w:val="360"/>
          <w:jc w:val="center"/>
        </w:trPr>
        <w:tc>
          <w:tcPr>
            <w:tcW w:w="1615" w:type="dxa"/>
            <w:tcMar>
              <w:top w:w="14" w:type="dxa"/>
              <w:bottom w:w="14" w:type="dxa"/>
            </w:tcMar>
            <w:vAlign w:val="center"/>
          </w:tcPr>
          <w:p w14:paraId="7F1156EE" w14:textId="16D3E838" w:rsidR="005C38F1" w:rsidRDefault="005C38F1" w:rsidP="005C38F1">
            <w:pPr>
              <w:pBdr>
                <w:top w:val="nil"/>
                <w:left w:val="nil"/>
                <w:bottom w:val="nil"/>
                <w:right w:val="nil"/>
                <w:between w:val="nil"/>
              </w:pBdr>
              <w:spacing w:line="276" w:lineRule="auto"/>
              <w:ind w:left="360"/>
              <w:jc w:val="both"/>
              <w:rPr>
                <w:rFonts w:ascii="Georgia" w:eastAsia="Georgia" w:hAnsi="Georgia" w:cs="Georgia"/>
                <w:color w:val="000000"/>
                <w:sz w:val="20"/>
                <w:szCs w:val="20"/>
              </w:rPr>
            </w:pPr>
          </w:p>
        </w:tc>
        <w:tc>
          <w:tcPr>
            <w:tcW w:w="2525" w:type="dxa"/>
            <w:vAlign w:val="center"/>
          </w:tcPr>
          <w:p w14:paraId="5740E54A" w14:textId="0F1B5DB5" w:rsidR="005C38F1" w:rsidRDefault="005C38F1" w:rsidP="00ED1D3E">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eastAsia="Georgia" w:hAnsi="Georgia" w:cs="Georgia"/>
                <w:sz w:val="20"/>
                <w:szCs w:val="20"/>
              </w:rPr>
            </w:pPr>
            <w:r>
              <w:rPr>
                <w:rFonts w:ascii="Times New Roman" w:eastAsia="Times New Roman" w:hAnsi="Times New Roman" w:cs="Times New Roman"/>
                <w:color w:val="000000"/>
                <w:sz w:val="20"/>
                <w:szCs w:val="20"/>
              </w:rPr>
              <w:t xml:space="preserve">Boats 32’ to 38’                </w:t>
            </w:r>
          </w:p>
        </w:tc>
        <w:tc>
          <w:tcPr>
            <w:tcW w:w="4140" w:type="dxa"/>
            <w:vAlign w:val="center"/>
          </w:tcPr>
          <w:p w14:paraId="6FA93966" w14:textId="0538E2B4" w:rsidR="005C38F1" w:rsidRDefault="005C38F1" w:rsidP="005C38F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$1600.00</w:t>
            </w:r>
          </w:p>
        </w:tc>
      </w:tr>
      <w:tr w:rsidR="005C38F1" w14:paraId="3B45401E" w14:textId="77777777" w:rsidTr="00ED1D3E">
        <w:trPr>
          <w:cantSplit/>
          <w:trHeight w:val="360"/>
          <w:jc w:val="center"/>
        </w:trPr>
        <w:tc>
          <w:tcPr>
            <w:tcW w:w="1615" w:type="dxa"/>
            <w:tcMar>
              <w:top w:w="14" w:type="dxa"/>
              <w:bottom w:w="14" w:type="dxa"/>
            </w:tcMar>
            <w:vAlign w:val="center"/>
          </w:tcPr>
          <w:p w14:paraId="447751BA" w14:textId="5A80582D" w:rsidR="005C38F1" w:rsidRDefault="005C38F1" w:rsidP="005C38F1">
            <w:pPr>
              <w:pBdr>
                <w:top w:val="nil"/>
                <w:left w:val="nil"/>
                <w:bottom w:val="nil"/>
                <w:right w:val="nil"/>
                <w:between w:val="nil"/>
              </w:pBdr>
              <w:spacing w:line="276" w:lineRule="auto"/>
              <w:ind w:left="360"/>
              <w:jc w:val="both"/>
              <w:rPr>
                <w:rFonts w:ascii="Georgia" w:eastAsia="Georgia" w:hAnsi="Georgia" w:cs="Georgia"/>
                <w:color w:val="000000"/>
                <w:sz w:val="20"/>
                <w:szCs w:val="20"/>
              </w:rPr>
            </w:pPr>
          </w:p>
        </w:tc>
        <w:tc>
          <w:tcPr>
            <w:tcW w:w="2525" w:type="dxa"/>
            <w:tcMar>
              <w:top w:w="14" w:type="dxa"/>
              <w:bottom w:w="14" w:type="dxa"/>
            </w:tcMar>
            <w:vAlign w:val="center"/>
          </w:tcPr>
          <w:p w14:paraId="30872C08" w14:textId="27E6B183" w:rsidR="005C38F1" w:rsidRDefault="005C38F1" w:rsidP="00ED1D3E">
            <w:pPr>
              <w:rPr>
                <w:rFonts w:ascii="Georgia" w:eastAsia="Georgia" w:hAnsi="Georgia" w:cs="Georgia"/>
                <w:sz w:val="20"/>
                <w:szCs w:val="20"/>
              </w:rPr>
            </w:pPr>
            <w:r>
              <w:rPr>
                <w:rFonts w:ascii="Times New Roman" w:eastAsia="Times New Roman" w:hAnsi="Times New Roman" w:cs="Times New Roman"/>
                <w:color w:val="000000"/>
                <w:sz w:val="20"/>
                <w:szCs w:val="20"/>
              </w:rPr>
              <w:t xml:space="preserve">Boats 38’ to 42’ </w:t>
            </w:r>
          </w:p>
        </w:tc>
        <w:tc>
          <w:tcPr>
            <w:tcW w:w="4140" w:type="dxa"/>
            <w:vAlign w:val="center"/>
          </w:tcPr>
          <w:p w14:paraId="4CB0F21E" w14:textId="725DD241" w:rsidR="005C38F1" w:rsidRDefault="005C38F1" w:rsidP="005C38F1">
            <w:pPr>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$1800.00</w:t>
            </w:r>
          </w:p>
        </w:tc>
      </w:tr>
      <w:tr w:rsidR="006805E8" w14:paraId="05033A33" w14:textId="77777777" w:rsidTr="00ED1D3E">
        <w:trPr>
          <w:cantSplit/>
          <w:trHeight w:val="360"/>
          <w:jc w:val="center"/>
        </w:trPr>
        <w:tc>
          <w:tcPr>
            <w:tcW w:w="8280" w:type="dxa"/>
            <w:gridSpan w:val="3"/>
            <w:tcMar>
              <w:top w:w="14" w:type="dxa"/>
              <w:bottom w:w="14" w:type="dxa"/>
            </w:tcMar>
            <w:vAlign w:val="bottom"/>
          </w:tcPr>
          <w:p w14:paraId="69DE0218" w14:textId="2710F8EE" w:rsidR="006805E8" w:rsidRDefault="006805E8" w:rsidP="000F0795">
            <w:pPr>
              <w:spacing w:after="60"/>
              <w:jc w:val="center"/>
              <w:rPr>
                <w:rFonts w:ascii="Georgia" w:eastAsia="Georgia" w:hAnsi="Georgia" w:cs="Georgia"/>
                <w:b/>
                <w:bCs/>
                <w:sz w:val="18"/>
                <w:szCs w:val="18"/>
              </w:rPr>
            </w:pPr>
            <w:r>
              <w:rPr>
                <w:rFonts w:ascii="Georgia" w:eastAsia="Georgia" w:hAnsi="Georgia" w:cs="Georgia"/>
                <w:b/>
                <w:bCs/>
                <w:sz w:val="18"/>
                <w:szCs w:val="18"/>
              </w:rPr>
              <w:t>Surcharges will be applied for the following:</w:t>
            </w:r>
          </w:p>
        </w:tc>
      </w:tr>
      <w:tr w:rsidR="005C38F1" w14:paraId="76925599" w14:textId="77777777" w:rsidTr="00ED1D3E">
        <w:trPr>
          <w:cantSplit/>
          <w:trHeight w:val="360"/>
          <w:jc w:val="center"/>
        </w:trPr>
        <w:tc>
          <w:tcPr>
            <w:tcW w:w="1615" w:type="dxa"/>
            <w:tcMar>
              <w:top w:w="14" w:type="dxa"/>
              <w:bottom w:w="14" w:type="dxa"/>
            </w:tcMar>
            <w:vAlign w:val="center"/>
          </w:tcPr>
          <w:p w14:paraId="67DC6415" w14:textId="08C39A28" w:rsidR="005C38F1" w:rsidRDefault="005C38F1" w:rsidP="005C38F1">
            <w:pPr>
              <w:pBdr>
                <w:top w:val="nil"/>
                <w:left w:val="nil"/>
                <w:bottom w:val="nil"/>
                <w:right w:val="nil"/>
                <w:between w:val="nil"/>
              </w:pBdr>
              <w:spacing w:line="276" w:lineRule="auto"/>
              <w:ind w:left="360"/>
              <w:jc w:val="both"/>
              <w:rPr>
                <w:rFonts w:ascii="Times New Roman" w:eastAsia="Times New Roman" w:hAnsi="Times New Roman" w:cs="Times New Roman"/>
                <w:color w:val="000000"/>
                <w:sz w:val="20"/>
                <w:szCs w:val="20"/>
              </w:rPr>
            </w:pPr>
          </w:p>
        </w:tc>
        <w:tc>
          <w:tcPr>
            <w:tcW w:w="2525" w:type="dxa"/>
            <w:tcMar>
              <w:top w:w="14" w:type="dxa"/>
              <w:bottom w:w="14" w:type="dxa"/>
            </w:tcMar>
            <w:vAlign w:val="center"/>
          </w:tcPr>
          <w:p w14:paraId="0CF86441" w14:textId="028E6B4A" w:rsidR="005C38F1" w:rsidRDefault="005C38F1" w:rsidP="00ED1D3E">
            <w:pPr>
              <w:widowControl w:val="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T-Top</w:t>
            </w:r>
          </w:p>
        </w:tc>
        <w:tc>
          <w:tcPr>
            <w:tcW w:w="4140" w:type="dxa"/>
            <w:vAlign w:val="center"/>
          </w:tcPr>
          <w:p w14:paraId="302AD74C" w14:textId="31F63F4B" w:rsidR="005C38F1" w:rsidRDefault="005C38F1" w:rsidP="005C38F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r>
      <w:tr w:rsidR="005C38F1" w14:paraId="6364D190" w14:textId="77777777" w:rsidTr="00ED1D3E">
        <w:trPr>
          <w:cantSplit/>
          <w:trHeight w:val="360"/>
          <w:jc w:val="center"/>
        </w:trPr>
        <w:tc>
          <w:tcPr>
            <w:tcW w:w="1615" w:type="dxa"/>
            <w:tcMar>
              <w:top w:w="14" w:type="dxa"/>
              <w:bottom w:w="14" w:type="dxa"/>
            </w:tcMar>
            <w:vAlign w:val="center"/>
          </w:tcPr>
          <w:p w14:paraId="66EACA5D" w14:textId="52FDA1E8" w:rsidR="005C38F1" w:rsidRDefault="005C38F1" w:rsidP="005C38F1">
            <w:pPr>
              <w:pBdr>
                <w:top w:val="nil"/>
                <w:left w:val="nil"/>
                <w:bottom w:val="nil"/>
                <w:right w:val="nil"/>
                <w:between w:val="nil"/>
              </w:pBdr>
              <w:spacing w:line="276" w:lineRule="auto"/>
              <w:ind w:left="360"/>
              <w:jc w:val="both"/>
              <w:rPr>
                <w:rFonts w:ascii="Times New Roman" w:eastAsia="Times New Roman" w:hAnsi="Times New Roman" w:cs="Times New Roman"/>
                <w:color w:val="000000"/>
                <w:sz w:val="20"/>
                <w:szCs w:val="20"/>
              </w:rPr>
            </w:pPr>
          </w:p>
        </w:tc>
        <w:tc>
          <w:tcPr>
            <w:tcW w:w="2525" w:type="dxa"/>
            <w:tcMar>
              <w:top w:w="14" w:type="dxa"/>
              <w:bottom w:w="14" w:type="dxa"/>
            </w:tcMar>
            <w:vAlign w:val="center"/>
          </w:tcPr>
          <w:p w14:paraId="58622E52" w14:textId="2CB6A769" w:rsidR="005C38F1" w:rsidRDefault="005C38F1" w:rsidP="00ED1D3E">
            <w:pPr>
              <w:widowControl w:val="0"/>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Beam wider than 8’6”</w:t>
            </w:r>
          </w:p>
        </w:tc>
        <w:tc>
          <w:tcPr>
            <w:tcW w:w="4140" w:type="dxa"/>
            <w:vAlign w:val="center"/>
          </w:tcPr>
          <w:p w14:paraId="4997E624" w14:textId="4EE6E4CE" w:rsidR="005C38F1" w:rsidRDefault="005C38F1" w:rsidP="005C38F1">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$250</w:t>
            </w:r>
          </w:p>
        </w:tc>
      </w:tr>
    </w:tbl>
    <w:p w14:paraId="2DC85D07" w14:textId="77777777" w:rsidR="000B7DDA" w:rsidRDefault="000B7DDA">
      <w:pPr>
        <w:widowControl w:val="0"/>
        <w:pBdr>
          <w:top w:val="nil"/>
          <w:left w:val="nil"/>
          <w:bottom w:val="nil"/>
          <w:right w:val="nil"/>
          <w:between w:val="nil"/>
        </w:pBdr>
        <w:spacing w:before="162" w:line="240" w:lineRule="auto"/>
        <w:ind w:right="255"/>
        <w:rPr>
          <w:rFonts w:ascii="Times New Roman" w:eastAsia="Times New Roman" w:hAnsi="Times New Roman" w:cs="Times New Roman"/>
          <w:b/>
          <w:bCs/>
          <w:color w:val="1F497D"/>
        </w:rPr>
      </w:pPr>
    </w:p>
    <w:tbl>
      <w:tblPr>
        <w:tblStyle w:val="a0"/>
        <w:tblW w:w="855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705"/>
        <w:gridCol w:w="3600"/>
        <w:gridCol w:w="3250"/>
      </w:tblGrid>
      <w:tr w:rsidR="00ED1D3E" w14:paraId="07B15D92" w14:textId="77777777" w:rsidTr="00AB727C">
        <w:trPr>
          <w:cantSplit/>
          <w:trHeight w:val="144"/>
          <w:jc w:val="center"/>
        </w:trPr>
        <w:tc>
          <w:tcPr>
            <w:tcW w:w="8555" w:type="dxa"/>
            <w:gridSpan w:val="3"/>
            <w:shd w:val="clear" w:color="auto" w:fill="043673"/>
          </w:tcPr>
          <w:p w14:paraId="5CAD8417" w14:textId="7AD948B1" w:rsidR="00ED1D3E" w:rsidRDefault="00ED1D3E" w:rsidP="00EA0EE6">
            <w:pPr>
              <w:jc w:val="center"/>
              <w:rPr>
                <w:rFonts w:ascii="Calibri" w:eastAsia="Calibri" w:hAnsi="Calibri" w:cs="Calibri"/>
                <w:color w:val="FFFFFF"/>
                <w:sz w:val="24"/>
                <w:szCs w:val="24"/>
              </w:rPr>
            </w:pPr>
            <w:r>
              <w:rPr>
                <w:rFonts w:ascii="Calibri" w:eastAsia="Calibri" w:hAnsi="Calibri" w:cs="Calibri"/>
                <w:smallCaps/>
                <w:color w:val="FFFFFF"/>
              </w:rPr>
              <w:t>INDOOR STORAGE:</w:t>
            </w:r>
          </w:p>
        </w:tc>
      </w:tr>
      <w:tr w:rsidR="006805E8" w14:paraId="44DB5C10" w14:textId="77777777" w:rsidTr="00AB727C">
        <w:trPr>
          <w:cantSplit/>
          <w:trHeight w:val="360"/>
          <w:jc w:val="center"/>
        </w:trPr>
        <w:tc>
          <w:tcPr>
            <w:tcW w:w="1705" w:type="dxa"/>
          </w:tcPr>
          <w:p w14:paraId="3A5F5D24" w14:textId="77777777" w:rsidR="006805E8" w:rsidRDefault="006805E8" w:rsidP="00EA0EE6">
            <w:pPr>
              <w:spacing w:after="60"/>
              <w:jc w:val="center"/>
              <w:rPr>
                <w:rFonts w:ascii="Georgia" w:eastAsia="Georgia" w:hAnsi="Georgia" w:cs="Georgia"/>
                <w:b/>
                <w:bCs/>
                <w:sz w:val="20"/>
                <w:szCs w:val="20"/>
              </w:rPr>
            </w:pPr>
            <w:r>
              <w:rPr>
                <w:rFonts w:ascii="Georgia" w:eastAsia="Georgia" w:hAnsi="Georgia" w:cs="Georgia"/>
                <w:b/>
                <w:bCs/>
                <w:sz w:val="20"/>
                <w:szCs w:val="20"/>
              </w:rPr>
              <w:t>Please Select option(s) below:</w:t>
            </w:r>
          </w:p>
        </w:tc>
        <w:tc>
          <w:tcPr>
            <w:tcW w:w="6850" w:type="dxa"/>
            <w:gridSpan w:val="2"/>
            <w:tcMar>
              <w:top w:w="14" w:type="dxa"/>
              <w:bottom w:w="14" w:type="dxa"/>
            </w:tcMar>
            <w:vAlign w:val="bottom"/>
          </w:tcPr>
          <w:p w14:paraId="77850345" w14:textId="45DF9C39" w:rsidR="006805E8" w:rsidRDefault="006805E8" w:rsidP="00EA0EE6">
            <w:pPr>
              <w:spacing w:after="60"/>
              <w:jc w:val="center"/>
              <w:rPr>
                <w:rFonts w:ascii="Georgia" w:eastAsia="Georgia" w:hAnsi="Georgia" w:cs="Georgia"/>
                <w:b/>
                <w:bCs/>
                <w:sz w:val="20"/>
                <w:szCs w:val="20"/>
              </w:rPr>
            </w:pPr>
            <w:r>
              <w:rPr>
                <w:rFonts w:ascii="Georgia" w:eastAsia="Georgia" w:hAnsi="Georgia" w:cs="Georgia"/>
                <w:b/>
                <w:bCs/>
                <w:sz w:val="20"/>
                <w:szCs w:val="20"/>
              </w:rPr>
              <w:t>** Sq ft = Length Overall (LOA) x Max beam (width)</w:t>
            </w:r>
          </w:p>
        </w:tc>
      </w:tr>
      <w:tr w:rsidR="006805E8" w14:paraId="394AA95D" w14:textId="77777777" w:rsidTr="00AB727C">
        <w:trPr>
          <w:cantSplit/>
          <w:trHeight w:val="360"/>
          <w:jc w:val="center"/>
        </w:trPr>
        <w:tc>
          <w:tcPr>
            <w:tcW w:w="1705" w:type="dxa"/>
          </w:tcPr>
          <w:p w14:paraId="2E679E2A" w14:textId="77777777" w:rsidR="006805E8" w:rsidRDefault="006805E8" w:rsidP="00EA0EE6">
            <w:pPr>
              <w:spacing w:after="60"/>
              <w:rPr>
                <w:rFonts w:ascii="Times New Roman" w:eastAsia="Times New Roman" w:hAnsi="Times New Roman" w:cs="Times New Roman"/>
                <w:sz w:val="20"/>
                <w:szCs w:val="20"/>
              </w:rPr>
            </w:pPr>
          </w:p>
        </w:tc>
        <w:tc>
          <w:tcPr>
            <w:tcW w:w="3600" w:type="dxa"/>
            <w:tcMar>
              <w:top w:w="14" w:type="dxa"/>
              <w:bottom w:w="14" w:type="dxa"/>
            </w:tcMar>
            <w:vAlign w:val="center"/>
          </w:tcPr>
          <w:p w14:paraId="582B8E9E" w14:textId="0CB53B25" w:rsidR="006805E8" w:rsidRDefault="006805E8" w:rsidP="00EA0EE6">
            <w:pPr>
              <w:spacing w:after="60"/>
              <w:rPr>
                <w:rFonts w:ascii="Georgia" w:eastAsia="Georgia" w:hAnsi="Georgia" w:cs="Georgia"/>
                <w:sz w:val="20"/>
                <w:szCs w:val="20"/>
              </w:rPr>
            </w:pPr>
            <w:r>
              <w:rPr>
                <w:rFonts w:ascii="Times New Roman" w:eastAsia="Times New Roman" w:hAnsi="Times New Roman" w:cs="Times New Roman"/>
                <w:sz w:val="20"/>
                <w:szCs w:val="20"/>
              </w:rPr>
              <w:t xml:space="preserve">Indoor Storage- (per Sq </w:t>
            </w:r>
            <w:proofErr w:type="gramStart"/>
            <w:r>
              <w:rPr>
                <w:rFonts w:ascii="Times New Roman" w:eastAsia="Times New Roman" w:hAnsi="Times New Roman" w:cs="Times New Roman"/>
                <w:sz w:val="20"/>
                <w:szCs w:val="20"/>
              </w:rPr>
              <w:t xml:space="preserve">Ft)   </w:t>
            </w:r>
            <w:proofErr w:type="gramEnd"/>
            <w:r>
              <w:rPr>
                <w:rFonts w:ascii="Times New Roman" w:eastAsia="Times New Roman" w:hAnsi="Times New Roman" w:cs="Times New Roman"/>
                <w:sz w:val="20"/>
                <w:szCs w:val="20"/>
              </w:rPr>
              <w:t xml:space="preserve"> </w:t>
            </w:r>
          </w:p>
        </w:tc>
        <w:tc>
          <w:tcPr>
            <w:tcW w:w="3250" w:type="dxa"/>
            <w:vAlign w:val="center"/>
          </w:tcPr>
          <w:p w14:paraId="1A0B29AE" w14:textId="6F794A91" w:rsidR="006805E8" w:rsidRDefault="006805E8" w:rsidP="00EA0EE6">
            <w:pPr>
              <w:widowControl w:val="0"/>
              <w:jc w:val="center"/>
              <w:rPr>
                <w:rFonts w:ascii="Georgia" w:eastAsia="Georgia" w:hAnsi="Georgia" w:cs="Georgia"/>
                <w:sz w:val="20"/>
                <w:szCs w:val="20"/>
              </w:rPr>
            </w:pPr>
            <w:r>
              <w:rPr>
                <w:rFonts w:ascii="Times New Roman" w:eastAsia="Times New Roman" w:hAnsi="Times New Roman" w:cs="Times New Roman"/>
                <w:sz w:val="20"/>
                <w:szCs w:val="20"/>
              </w:rPr>
              <w:t>$12/Sq ft</w:t>
            </w:r>
          </w:p>
        </w:tc>
      </w:tr>
    </w:tbl>
    <w:p w14:paraId="26A6E897" w14:textId="77777777" w:rsidR="006805E8" w:rsidRDefault="006805E8" w:rsidP="005C38F1">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p>
    <w:p w14:paraId="45734A1E" w14:textId="77777777" w:rsidR="003F234B" w:rsidRDefault="003F234B" w:rsidP="005C38F1">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p>
    <w:p w14:paraId="3C48A208" w14:textId="6CF671A9" w:rsidR="000B7DDA" w:rsidRDefault="00000000" w:rsidP="005C38F1">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r>
        <w:rPr>
          <w:rFonts w:ascii="Times New Roman" w:eastAsia="Times New Roman" w:hAnsi="Times New Roman" w:cs="Times New Roman"/>
          <w:b/>
          <w:bCs/>
          <w:color w:val="0F243E"/>
          <w:sz w:val="28"/>
          <w:szCs w:val="28"/>
          <w:u w:val="single"/>
        </w:rPr>
        <w:t>SHRINK WRAP RATES</w:t>
      </w:r>
    </w:p>
    <w:p w14:paraId="497CEB9E" w14:textId="77777777" w:rsidR="000B7DDA" w:rsidRDefault="00000000">
      <w:pPr>
        <w:widowControl w:val="0"/>
        <w:spacing w:before="268" w:line="240" w:lineRule="auto"/>
        <w:jc w:val="center"/>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xml:space="preserve">**Be advised that below rates are </w:t>
      </w:r>
      <w:r>
        <w:rPr>
          <w:rFonts w:ascii="Times New Roman" w:eastAsia="Times New Roman" w:hAnsi="Times New Roman" w:cs="Times New Roman"/>
          <w:b/>
          <w:bCs/>
          <w:color w:val="EE0000"/>
          <w:sz w:val="24"/>
          <w:szCs w:val="24"/>
          <w:u w:val="single"/>
        </w:rPr>
        <w:t>base</w:t>
      </w:r>
      <w:r>
        <w:rPr>
          <w:rFonts w:ascii="Times New Roman" w:eastAsia="Times New Roman" w:hAnsi="Times New Roman" w:cs="Times New Roman"/>
          <w:b/>
          <w:bCs/>
          <w:color w:val="EE0000"/>
          <w:sz w:val="24"/>
          <w:szCs w:val="24"/>
        </w:rPr>
        <w:t xml:space="preserve"> rates, not inclusive of 2.5% environmental fee**</w:t>
      </w:r>
    </w:p>
    <w:p w14:paraId="5867D6A7" w14:textId="77777777" w:rsidR="000B7DDA" w:rsidRDefault="00000000">
      <w:pPr>
        <w:widowControl w:val="0"/>
        <w:spacing w:before="268" w:line="240" w:lineRule="auto"/>
        <w:ind w:left="900" w:right="891"/>
        <w:rPr>
          <w:rFonts w:ascii="Times New Roman" w:eastAsia="Times New Roman" w:hAnsi="Times New Roman" w:cs="Times New Roman"/>
          <w:b/>
          <w:bCs/>
          <w:color w:val="0F243E"/>
          <w:sz w:val="24"/>
          <w:szCs w:val="24"/>
        </w:rPr>
      </w:pPr>
      <w:r>
        <w:rPr>
          <w:rFonts w:ascii="Times New Roman" w:eastAsia="Times New Roman" w:hAnsi="Times New Roman" w:cs="Times New Roman"/>
          <w:b/>
          <w:bCs/>
          <w:color w:val="0F243E"/>
          <w:sz w:val="24"/>
          <w:szCs w:val="24"/>
        </w:rPr>
        <w:t xml:space="preserve">We are currently compiling our list for boat shrink wrapping services. To ensure we accurately account for all requests, please indicate below whether you plan to have your boat shrink-wrapped this season. Your response will help us greatly in our planning! </w:t>
      </w:r>
    </w:p>
    <w:p w14:paraId="22A29EBC" w14:textId="2005335E" w:rsidR="000B7DDA" w:rsidRDefault="00000000" w:rsidP="00522679">
      <w:pPr>
        <w:widowControl w:val="0"/>
        <w:spacing w:before="268" w:line="240" w:lineRule="auto"/>
        <w:ind w:left="1440"/>
        <w:rPr>
          <w:rFonts w:ascii="Times New Roman" w:eastAsia="Times New Roman" w:hAnsi="Times New Roman" w:cs="Times New Roman"/>
          <w:b/>
          <w:bCs/>
          <w:color w:val="0F243E"/>
          <w:sz w:val="24"/>
          <w:szCs w:val="24"/>
        </w:rPr>
      </w:pPr>
      <w:r>
        <w:rPr>
          <w:rFonts w:ascii="Times New Roman" w:eastAsia="Times New Roman" w:hAnsi="Times New Roman" w:cs="Times New Roman"/>
          <w:sz w:val="40"/>
          <w:szCs w:val="40"/>
        </w:rPr>
        <w:t xml:space="preserve"> </w:t>
      </w:r>
      <w:r w:rsidR="00522679">
        <w:rPr>
          <w:rFonts w:ascii="Times New Roman" w:eastAsia="Times New Roman" w:hAnsi="Times New Roman" w:cs="Times New Roman"/>
          <w:b/>
          <w:bCs/>
          <w:color w:val="0F243E"/>
          <w:sz w:val="28"/>
          <w:szCs w:val="28"/>
        </w:rPr>
        <w:t xml:space="preserve">Please select:  </w:t>
      </w:r>
    </w:p>
    <w:p w14:paraId="53B05282" w14:textId="77777777" w:rsidR="000B7DDA" w:rsidRDefault="000B7DDA">
      <w:pPr>
        <w:widowControl w:val="0"/>
        <w:pBdr>
          <w:top w:val="nil"/>
          <w:left w:val="nil"/>
          <w:bottom w:val="nil"/>
          <w:right w:val="nil"/>
          <w:between w:val="nil"/>
        </w:pBdr>
        <w:spacing w:before="268" w:line="240" w:lineRule="auto"/>
        <w:rPr>
          <w:rFonts w:ascii="Times New Roman" w:eastAsia="Times New Roman" w:hAnsi="Times New Roman" w:cs="Times New Roman"/>
          <w:b/>
          <w:bCs/>
          <w:sz w:val="24"/>
          <w:szCs w:val="24"/>
        </w:rPr>
      </w:pPr>
    </w:p>
    <w:tbl>
      <w:tblPr>
        <w:tblStyle w:val="a3"/>
        <w:tblW w:w="782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1075"/>
        <w:gridCol w:w="4320"/>
        <w:gridCol w:w="2430"/>
      </w:tblGrid>
      <w:tr w:rsidR="0043746B" w14:paraId="2A008AF0" w14:textId="77777777" w:rsidTr="0003662E">
        <w:trPr>
          <w:cantSplit/>
          <w:trHeight w:val="144"/>
          <w:jc w:val="center"/>
        </w:trPr>
        <w:tc>
          <w:tcPr>
            <w:tcW w:w="7825" w:type="dxa"/>
            <w:gridSpan w:val="3"/>
            <w:shd w:val="clear" w:color="auto" w:fill="043673"/>
            <w:tcMar>
              <w:top w:w="144" w:type="dxa"/>
              <w:bottom w:w="144" w:type="dxa"/>
            </w:tcMar>
            <w:vAlign w:val="center"/>
          </w:tcPr>
          <w:p w14:paraId="563AD4BF" w14:textId="4510A350" w:rsidR="0043746B" w:rsidRDefault="0043746B">
            <w:pPr>
              <w:jc w:val="center"/>
              <w:rPr>
                <w:rFonts w:ascii="Calibri" w:eastAsia="Calibri" w:hAnsi="Calibri" w:cs="Calibri"/>
                <w:smallCaps/>
                <w:color w:val="FFFFFF"/>
              </w:rPr>
            </w:pPr>
            <w:r>
              <w:rPr>
                <w:rFonts w:ascii="Calibri" w:eastAsia="Calibri" w:hAnsi="Calibri" w:cs="Calibri"/>
                <w:smallCaps/>
                <w:color w:val="FFFFFF"/>
              </w:rPr>
              <w:t>SHRINK WRAP:</w:t>
            </w:r>
          </w:p>
        </w:tc>
      </w:tr>
      <w:tr w:rsidR="00ED1D3E" w14:paraId="546052D7" w14:textId="77777777" w:rsidTr="00ED1D3E">
        <w:trPr>
          <w:cantSplit/>
          <w:trHeight w:val="360"/>
          <w:jc w:val="center"/>
        </w:trPr>
        <w:tc>
          <w:tcPr>
            <w:tcW w:w="7825" w:type="dxa"/>
            <w:gridSpan w:val="3"/>
            <w:tcMar>
              <w:top w:w="14" w:type="dxa"/>
              <w:bottom w:w="14" w:type="dxa"/>
            </w:tcMar>
            <w:vAlign w:val="bottom"/>
          </w:tcPr>
          <w:p w14:paraId="11466368" w14:textId="2D896738" w:rsidR="00ED1D3E" w:rsidRPr="0043746B" w:rsidRDefault="00ED1D3E">
            <w:pPr>
              <w:pBdr>
                <w:top w:val="nil"/>
                <w:left w:val="nil"/>
                <w:bottom w:val="nil"/>
                <w:right w:val="nil"/>
                <w:between w:val="nil"/>
              </w:pBdr>
              <w:spacing w:after="60"/>
              <w:jc w:val="center"/>
              <w:rPr>
                <w:rFonts w:ascii="Georgia" w:eastAsia="Georgia" w:hAnsi="Georgia" w:cs="Georgia"/>
                <w:b/>
                <w:bCs/>
                <w:sz w:val="18"/>
                <w:szCs w:val="18"/>
              </w:rPr>
            </w:pPr>
            <w:r w:rsidRPr="0043746B">
              <w:rPr>
                <w:rFonts w:ascii="Georgia" w:eastAsia="Georgia" w:hAnsi="Georgia" w:cs="Georgia"/>
                <w:b/>
                <w:bCs/>
                <w:sz w:val="18"/>
                <w:szCs w:val="18"/>
              </w:rPr>
              <w:t>** Shrink wrap will be billed according to the actual LOA or amount of feet wrapped (not necessarily the length of the boat as stated on Registration or Insurance, accounting for swim platforms, outboards, etc.)</w:t>
            </w:r>
          </w:p>
        </w:tc>
      </w:tr>
      <w:tr w:rsidR="00ED1D3E" w14:paraId="32915D1D" w14:textId="77777777" w:rsidTr="00ED1D3E">
        <w:trPr>
          <w:cantSplit/>
          <w:trHeight w:val="360"/>
          <w:jc w:val="center"/>
        </w:trPr>
        <w:tc>
          <w:tcPr>
            <w:tcW w:w="7825" w:type="dxa"/>
            <w:gridSpan w:val="3"/>
            <w:tcMar>
              <w:top w:w="14" w:type="dxa"/>
              <w:bottom w:w="14" w:type="dxa"/>
            </w:tcMar>
            <w:vAlign w:val="center"/>
          </w:tcPr>
          <w:p w14:paraId="105BF34C" w14:textId="3477CE16" w:rsidR="00ED1D3E" w:rsidRPr="00ED1D3E" w:rsidRDefault="00ED1D3E" w:rsidP="00ED1D3E">
            <w:pPr>
              <w:widowControl w:val="0"/>
              <w:rPr>
                <w:rFonts w:ascii="Georgia" w:eastAsia="Georgia" w:hAnsi="Georgia" w:cs="Georgia"/>
                <w:b/>
                <w:bCs/>
                <w:sz w:val="20"/>
                <w:szCs w:val="20"/>
              </w:rPr>
            </w:pPr>
            <w:r w:rsidRPr="00ED1D3E">
              <w:rPr>
                <w:rFonts w:ascii="Georgia" w:eastAsia="Georgia" w:hAnsi="Georgia" w:cs="Georgia"/>
                <w:b/>
                <w:bCs/>
                <w:sz w:val="20"/>
                <w:szCs w:val="20"/>
              </w:rPr>
              <w:t>Please select option(s) below:</w:t>
            </w:r>
          </w:p>
        </w:tc>
      </w:tr>
      <w:tr w:rsidR="006805E8" w14:paraId="01D3F618" w14:textId="77777777" w:rsidTr="00ED1D3E">
        <w:trPr>
          <w:cantSplit/>
          <w:trHeight w:val="360"/>
          <w:jc w:val="center"/>
        </w:trPr>
        <w:tc>
          <w:tcPr>
            <w:tcW w:w="1075" w:type="dxa"/>
            <w:tcMar>
              <w:top w:w="14" w:type="dxa"/>
              <w:bottom w:w="14" w:type="dxa"/>
            </w:tcMar>
            <w:vAlign w:val="center"/>
          </w:tcPr>
          <w:p w14:paraId="0E56D594" w14:textId="7329EB0B" w:rsidR="006805E8" w:rsidRDefault="006805E8" w:rsidP="006805E8">
            <w:pPr>
              <w:pBdr>
                <w:top w:val="nil"/>
                <w:left w:val="nil"/>
                <w:bottom w:val="nil"/>
                <w:right w:val="nil"/>
                <w:between w:val="nil"/>
              </w:pBdr>
              <w:spacing w:after="60"/>
              <w:ind w:left="360"/>
              <w:rPr>
                <w:rFonts w:ascii="Georgia" w:eastAsia="Georgia" w:hAnsi="Georgia" w:cs="Georgia"/>
                <w:color w:val="000000"/>
                <w:sz w:val="20"/>
                <w:szCs w:val="20"/>
              </w:rPr>
            </w:pPr>
          </w:p>
        </w:tc>
        <w:tc>
          <w:tcPr>
            <w:tcW w:w="4320" w:type="dxa"/>
            <w:vAlign w:val="center"/>
          </w:tcPr>
          <w:p w14:paraId="344C4F94" w14:textId="5481998F" w:rsidR="006805E8" w:rsidRDefault="006805E8"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Power up to 20’</w:t>
            </w:r>
          </w:p>
        </w:tc>
        <w:tc>
          <w:tcPr>
            <w:tcW w:w="2430" w:type="dxa"/>
            <w:vAlign w:val="center"/>
          </w:tcPr>
          <w:p w14:paraId="6E95BF2C" w14:textId="7F53EDAA" w:rsidR="006805E8" w:rsidRDefault="006805E8" w:rsidP="006805E8">
            <w:pPr>
              <w:widowControl w:val="0"/>
              <w:jc w:val="center"/>
              <w:rPr>
                <w:rFonts w:ascii="Georgia" w:eastAsia="Georgia" w:hAnsi="Georgia" w:cs="Georgia"/>
                <w:sz w:val="20"/>
                <w:szCs w:val="20"/>
              </w:rPr>
            </w:pPr>
            <w:r>
              <w:rPr>
                <w:rFonts w:ascii="Georgia" w:eastAsia="Georgia" w:hAnsi="Georgia" w:cs="Georgia"/>
                <w:sz w:val="20"/>
                <w:szCs w:val="20"/>
              </w:rPr>
              <w:t>$19.00/ft</w:t>
            </w:r>
          </w:p>
        </w:tc>
      </w:tr>
      <w:tr w:rsidR="006805E8" w14:paraId="2A7A444C" w14:textId="77777777" w:rsidTr="00ED1D3E">
        <w:trPr>
          <w:cantSplit/>
          <w:trHeight w:val="360"/>
          <w:jc w:val="center"/>
        </w:trPr>
        <w:tc>
          <w:tcPr>
            <w:tcW w:w="1075" w:type="dxa"/>
            <w:tcMar>
              <w:top w:w="14" w:type="dxa"/>
              <w:bottom w:w="14" w:type="dxa"/>
            </w:tcMar>
            <w:vAlign w:val="center"/>
          </w:tcPr>
          <w:p w14:paraId="3B94BAFB" w14:textId="2A2B0905" w:rsidR="006805E8" w:rsidRDefault="006805E8" w:rsidP="006805E8">
            <w:pPr>
              <w:pBdr>
                <w:top w:val="nil"/>
                <w:left w:val="nil"/>
                <w:bottom w:val="nil"/>
                <w:right w:val="nil"/>
                <w:between w:val="nil"/>
              </w:pBdr>
              <w:spacing w:after="60"/>
              <w:ind w:left="360"/>
              <w:rPr>
                <w:rFonts w:ascii="Georgia" w:eastAsia="Georgia" w:hAnsi="Georgia" w:cs="Georgia"/>
                <w:color w:val="000000"/>
                <w:sz w:val="20"/>
                <w:szCs w:val="20"/>
              </w:rPr>
            </w:pPr>
          </w:p>
        </w:tc>
        <w:tc>
          <w:tcPr>
            <w:tcW w:w="4320" w:type="dxa"/>
            <w:vAlign w:val="center"/>
          </w:tcPr>
          <w:p w14:paraId="53D5F4DE" w14:textId="0AECEEA0" w:rsidR="006805E8" w:rsidRDefault="006805E8"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Power 20’ to 30’</w:t>
            </w:r>
          </w:p>
        </w:tc>
        <w:tc>
          <w:tcPr>
            <w:tcW w:w="2430" w:type="dxa"/>
            <w:vAlign w:val="center"/>
          </w:tcPr>
          <w:p w14:paraId="521FD6A4" w14:textId="51D19189" w:rsidR="006805E8" w:rsidRDefault="006805E8" w:rsidP="006805E8">
            <w:pPr>
              <w:widowControl w:val="0"/>
              <w:jc w:val="center"/>
              <w:rPr>
                <w:rFonts w:ascii="Georgia" w:eastAsia="Georgia" w:hAnsi="Georgia" w:cs="Georgia"/>
                <w:sz w:val="20"/>
                <w:szCs w:val="20"/>
              </w:rPr>
            </w:pPr>
            <w:r>
              <w:rPr>
                <w:rFonts w:ascii="Georgia" w:eastAsia="Georgia" w:hAnsi="Georgia" w:cs="Georgia"/>
                <w:sz w:val="20"/>
                <w:szCs w:val="20"/>
              </w:rPr>
              <w:t>$24.00/ft</w:t>
            </w:r>
          </w:p>
        </w:tc>
      </w:tr>
      <w:tr w:rsidR="006805E8" w14:paraId="39011C90" w14:textId="77777777" w:rsidTr="00ED1D3E">
        <w:trPr>
          <w:cantSplit/>
          <w:trHeight w:val="360"/>
          <w:jc w:val="center"/>
        </w:trPr>
        <w:tc>
          <w:tcPr>
            <w:tcW w:w="1075" w:type="dxa"/>
            <w:tcMar>
              <w:top w:w="14" w:type="dxa"/>
              <w:bottom w:w="14" w:type="dxa"/>
            </w:tcMar>
            <w:vAlign w:val="center"/>
          </w:tcPr>
          <w:p w14:paraId="2F9ACE9C" w14:textId="5005E0C1" w:rsidR="006805E8" w:rsidRDefault="006805E8" w:rsidP="006805E8">
            <w:pPr>
              <w:pBdr>
                <w:top w:val="nil"/>
                <w:left w:val="nil"/>
                <w:bottom w:val="nil"/>
                <w:right w:val="nil"/>
                <w:between w:val="nil"/>
              </w:pBdr>
              <w:spacing w:after="60"/>
              <w:ind w:left="360"/>
              <w:rPr>
                <w:rFonts w:ascii="Georgia" w:eastAsia="Georgia" w:hAnsi="Georgia" w:cs="Georgia"/>
                <w:color w:val="000000"/>
                <w:sz w:val="20"/>
                <w:szCs w:val="20"/>
              </w:rPr>
            </w:pPr>
          </w:p>
        </w:tc>
        <w:tc>
          <w:tcPr>
            <w:tcW w:w="4320" w:type="dxa"/>
            <w:vAlign w:val="center"/>
          </w:tcPr>
          <w:p w14:paraId="60F4F696" w14:textId="3E8B2447" w:rsidR="006805E8" w:rsidRDefault="006805E8"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Power 31’ to 40’</w:t>
            </w:r>
          </w:p>
        </w:tc>
        <w:tc>
          <w:tcPr>
            <w:tcW w:w="2430" w:type="dxa"/>
            <w:vAlign w:val="center"/>
          </w:tcPr>
          <w:p w14:paraId="30A4B002" w14:textId="6FC91B7E" w:rsidR="006805E8" w:rsidRDefault="006805E8" w:rsidP="006805E8">
            <w:pPr>
              <w:widowControl w:val="0"/>
              <w:jc w:val="center"/>
              <w:rPr>
                <w:rFonts w:ascii="Georgia" w:eastAsia="Georgia" w:hAnsi="Georgia" w:cs="Georgia"/>
                <w:sz w:val="20"/>
                <w:szCs w:val="20"/>
              </w:rPr>
            </w:pPr>
            <w:r>
              <w:rPr>
                <w:rFonts w:ascii="Georgia" w:eastAsia="Georgia" w:hAnsi="Georgia" w:cs="Georgia"/>
                <w:sz w:val="20"/>
                <w:szCs w:val="20"/>
              </w:rPr>
              <w:t>$29.00/ft</w:t>
            </w:r>
          </w:p>
        </w:tc>
      </w:tr>
      <w:tr w:rsidR="006805E8" w14:paraId="5F323F77" w14:textId="77777777" w:rsidTr="00ED1D3E">
        <w:trPr>
          <w:cantSplit/>
          <w:trHeight w:val="360"/>
          <w:jc w:val="center"/>
        </w:trPr>
        <w:tc>
          <w:tcPr>
            <w:tcW w:w="1075" w:type="dxa"/>
            <w:tcMar>
              <w:top w:w="14" w:type="dxa"/>
              <w:bottom w:w="14" w:type="dxa"/>
            </w:tcMar>
            <w:vAlign w:val="center"/>
          </w:tcPr>
          <w:p w14:paraId="7AB18000" w14:textId="0C8C2116" w:rsidR="006805E8" w:rsidRDefault="006805E8" w:rsidP="006805E8">
            <w:pPr>
              <w:pBdr>
                <w:top w:val="nil"/>
                <w:left w:val="nil"/>
                <w:bottom w:val="nil"/>
                <w:right w:val="nil"/>
                <w:between w:val="nil"/>
              </w:pBdr>
              <w:spacing w:after="60"/>
              <w:ind w:left="360"/>
              <w:rPr>
                <w:rFonts w:ascii="Times New Roman" w:eastAsia="Times New Roman" w:hAnsi="Times New Roman" w:cs="Times New Roman"/>
                <w:color w:val="000000"/>
                <w:sz w:val="24"/>
                <w:szCs w:val="24"/>
              </w:rPr>
            </w:pPr>
          </w:p>
        </w:tc>
        <w:tc>
          <w:tcPr>
            <w:tcW w:w="4320" w:type="dxa"/>
            <w:vAlign w:val="center"/>
          </w:tcPr>
          <w:p w14:paraId="068868FA" w14:textId="7AFB7B73" w:rsidR="006805E8" w:rsidRDefault="006805E8"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 xml:space="preserve">Sailboat (Mast in) </w:t>
            </w:r>
          </w:p>
        </w:tc>
        <w:tc>
          <w:tcPr>
            <w:tcW w:w="2430" w:type="dxa"/>
            <w:vAlign w:val="center"/>
          </w:tcPr>
          <w:p w14:paraId="3A3004BB" w14:textId="1130B21A" w:rsidR="006805E8" w:rsidRDefault="006805E8" w:rsidP="006805E8">
            <w:pPr>
              <w:widowControl w:val="0"/>
              <w:jc w:val="center"/>
              <w:rPr>
                <w:rFonts w:ascii="Georgia" w:eastAsia="Georgia" w:hAnsi="Georgia" w:cs="Georgia"/>
                <w:sz w:val="20"/>
                <w:szCs w:val="20"/>
              </w:rPr>
            </w:pPr>
            <w:r>
              <w:rPr>
                <w:rFonts w:ascii="Georgia" w:eastAsia="Georgia" w:hAnsi="Georgia" w:cs="Georgia"/>
                <w:sz w:val="20"/>
                <w:szCs w:val="20"/>
              </w:rPr>
              <w:t>$42.00/ft</w:t>
            </w:r>
          </w:p>
        </w:tc>
      </w:tr>
      <w:tr w:rsidR="004528BB" w14:paraId="7F9B6058" w14:textId="77777777" w:rsidTr="001E23E2">
        <w:trPr>
          <w:cantSplit/>
          <w:trHeight w:val="360"/>
          <w:jc w:val="center"/>
        </w:trPr>
        <w:tc>
          <w:tcPr>
            <w:tcW w:w="7825" w:type="dxa"/>
            <w:gridSpan w:val="3"/>
            <w:tcMar>
              <w:top w:w="14" w:type="dxa"/>
              <w:bottom w:w="14" w:type="dxa"/>
            </w:tcMar>
            <w:vAlign w:val="bottom"/>
          </w:tcPr>
          <w:p w14:paraId="5A04A784" w14:textId="4705AE3D" w:rsidR="004528BB" w:rsidRDefault="004528BB" w:rsidP="00ED1D3E">
            <w:pPr>
              <w:widowControl w:val="0"/>
              <w:jc w:val="center"/>
              <w:rPr>
                <w:rFonts w:ascii="Georgia" w:eastAsia="Georgia" w:hAnsi="Georgia" w:cs="Georgia"/>
                <w:sz w:val="20"/>
                <w:szCs w:val="20"/>
              </w:rPr>
            </w:pPr>
            <w:r>
              <w:rPr>
                <w:rFonts w:ascii="Georgia" w:eastAsia="Georgia" w:hAnsi="Georgia" w:cs="Georgia"/>
                <w:b/>
                <w:bCs/>
                <w:sz w:val="18"/>
                <w:szCs w:val="18"/>
              </w:rPr>
              <w:t>Surcharges will be applied for the following:</w:t>
            </w:r>
          </w:p>
        </w:tc>
      </w:tr>
      <w:tr w:rsidR="00ED1D3E" w14:paraId="0125AAA2" w14:textId="77777777" w:rsidTr="00ED1D3E">
        <w:trPr>
          <w:cantSplit/>
          <w:trHeight w:val="360"/>
          <w:jc w:val="center"/>
        </w:trPr>
        <w:tc>
          <w:tcPr>
            <w:tcW w:w="1075" w:type="dxa"/>
            <w:tcMar>
              <w:top w:w="14" w:type="dxa"/>
              <w:bottom w:w="14" w:type="dxa"/>
            </w:tcMar>
            <w:vAlign w:val="center"/>
          </w:tcPr>
          <w:p w14:paraId="06CC17AB" w14:textId="76DDFBB7" w:rsidR="00ED1D3E" w:rsidRDefault="00ED1D3E" w:rsidP="00ED1D3E">
            <w:pPr>
              <w:pBdr>
                <w:top w:val="nil"/>
                <w:left w:val="nil"/>
                <w:bottom w:val="nil"/>
                <w:right w:val="nil"/>
                <w:between w:val="nil"/>
              </w:pBdr>
              <w:spacing w:after="60"/>
              <w:ind w:left="360"/>
              <w:rPr>
                <w:rFonts w:ascii="Times New Roman" w:eastAsia="Times New Roman" w:hAnsi="Times New Roman" w:cs="Times New Roman"/>
                <w:color w:val="000000"/>
                <w:sz w:val="24"/>
                <w:szCs w:val="24"/>
              </w:rPr>
            </w:pPr>
          </w:p>
        </w:tc>
        <w:tc>
          <w:tcPr>
            <w:tcW w:w="4320" w:type="dxa"/>
            <w:vAlign w:val="center"/>
          </w:tcPr>
          <w:p w14:paraId="5EB4ACCC" w14:textId="50704BA8" w:rsidR="00ED1D3E" w:rsidRDefault="00ED1D3E"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Tape Shrink-Wrap to Rub Rail</w:t>
            </w:r>
          </w:p>
        </w:tc>
        <w:tc>
          <w:tcPr>
            <w:tcW w:w="2430" w:type="dxa"/>
            <w:vAlign w:val="center"/>
          </w:tcPr>
          <w:p w14:paraId="5455F85B" w14:textId="2656FAAE" w:rsidR="00ED1D3E" w:rsidRDefault="00ED1D3E" w:rsidP="00ED1D3E">
            <w:pPr>
              <w:widowControl w:val="0"/>
              <w:jc w:val="center"/>
              <w:rPr>
                <w:rFonts w:ascii="Georgia" w:eastAsia="Georgia" w:hAnsi="Georgia" w:cs="Georgia"/>
                <w:sz w:val="20"/>
                <w:szCs w:val="20"/>
              </w:rPr>
            </w:pPr>
            <w:r>
              <w:rPr>
                <w:rFonts w:ascii="Georgia" w:eastAsia="Georgia" w:hAnsi="Georgia" w:cs="Georgia"/>
                <w:sz w:val="20"/>
                <w:szCs w:val="20"/>
              </w:rPr>
              <w:t>$6.00/ft</w:t>
            </w:r>
          </w:p>
        </w:tc>
      </w:tr>
      <w:tr w:rsidR="00ED1D3E" w14:paraId="52989DAA" w14:textId="77777777" w:rsidTr="00ED1D3E">
        <w:trPr>
          <w:cantSplit/>
          <w:trHeight w:val="360"/>
          <w:jc w:val="center"/>
        </w:trPr>
        <w:tc>
          <w:tcPr>
            <w:tcW w:w="1075" w:type="dxa"/>
            <w:tcMar>
              <w:top w:w="14" w:type="dxa"/>
              <w:bottom w:w="14" w:type="dxa"/>
            </w:tcMar>
            <w:vAlign w:val="center"/>
          </w:tcPr>
          <w:p w14:paraId="1D0FA7B9" w14:textId="3D0E9A8F" w:rsidR="00ED1D3E" w:rsidRDefault="00ED1D3E" w:rsidP="00ED1D3E">
            <w:pPr>
              <w:pBdr>
                <w:top w:val="nil"/>
                <w:left w:val="nil"/>
                <w:bottom w:val="nil"/>
                <w:right w:val="nil"/>
                <w:between w:val="nil"/>
              </w:pBdr>
              <w:spacing w:after="60"/>
              <w:ind w:left="360"/>
              <w:rPr>
                <w:rFonts w:ascii="Times New Roman" w:eastAsia="Times New Roman" w:hAnsi="Times New Roman" w:cs="Times New Roman"/>
                <w:color w:val="000000"/>
                <w:sz w:val="24"/>
                <w:szCs w:val="24"/>
              </w:rPr>
            </w:pPr>
          </w:p>
        </w:tc>
        <w:tc>
          <w:tcPr>
            <w:tcW w:w="4320" w:type="dxa"/>
            <w:vAlign w:val="center"/>
          </w:tcPr>
          <w:p w14:paraId="7CA237C0" w14:textId="7F135F0B" w:rsidR="00ED1D3E" w:rsidRDefault="00ED1D3E"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Tuna Tower</w:t>
            </w:r>
          </w:p>
        </w:tc>
        <w:tc>
          <w:tcPr>
            <w:tcW w:w="2430" w:type="dxa"/>
            <w:vAlign w:val="center"/>
          </w:tcPr>
          <w:p w14:paraId="7641BA65" w14:textId="71DBACFD" w:rsidR="00ED1D3E" w:rsidRDefault="00ED1D3E" w:rsidP="00ED1D3E">
            <w:pPr>
              <w:widowControl w:val="0"/>
              <w:jc w:val="center"/>
              <w:rPr>
                <w:rFonts w:ascii="Georgia" w:eastAsia="Georgia" w:hAnsi="Georgia" w:cs="Georgia"/>
                <w:sz w:val="20"/>
                <w:szCs w:val="20"/>
              </w:rPr>
            </w:pPr>
            <w:r>
              <w:rPr>
                <w:rFonts w:ascii="Georgia" w:eastAsia="Georgia" w:hAnsi="Georgia" w:cs="Georgia"/>
                <w:sz w:val="20"/>
                <w:szCs w:val="20"/>
              </w:rPr>
              <w:t>$5.00/ft</w:t>
            </w:r>
          </w:p>
        </w:tc>
      </w:tr>
      <w:tr w:rsidR="00ED1D3E" w14:paraId="036FA479" w14:textId="77777777" w:rsidTr="00ED1D3E">
        <w:trPr>
          <w:cantSplit/>
          <w:trHeight w:val="360"/>
          <w:jc w:val="center"/>
        </w:trPr>
        <w:tc>
          <w:tcPr>
            <w:tcW w:w="1075" w:type="dxa"/>
            <w:tcMar>
              <w:top w:w="14" w:type="dxa"/>
              <w:bottom w:w="14" w:type="dxa"/>
            </w:tcMar>
            <w:vAlign w:val="center"/>
          </w:tcPr>
          <w:p w14:paraId="43E56F07" w14:textId="744C3C2F" w:rsidR="00ED1D3E" w:rsidRDefault="00ED1D3E" w:rsidP="00ED1D3E">
            <w:pPr>
              <w:pBdr>
                <w:top w:val="nil"/>
                <w:left w:val="nil"/>
                <w:bottom w:val="nil"/>
                <w:right w:val="nil"/>
                <w:between w:val="nil"/>
              </w:pBdr>
              <w:spacing w:after="60"/>
              <w:ind w:left="360"/>
              <w:rPr>
                <w:rFonts w:ascii="Times New Roman" w:eastAsia="Times New Roman" w:hAnsi="Times New Roman" w:cs="Times New Roman"/>
                <w:color w:val="000000"/>
                <w:sz w:val="24"/>
                <w:szCs w:val="24"/>
              </w:rPr>
            </w:pPr>
          </w:p>
        </w:tc>
        <w:tc>
          <w:tcPr>
            <w:tcW w:w="4320" w:type="dxa"/>
            <w:vAlign w:val="center"/>
          </w:tcPr>
          <w:p w14:paraId="53E14B70" w14:textId="2532223B" w:rsidR="00ED1D3E" w:rsidRDefault="00ED1D3E"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Flybridge</w:t>
            </w:r>
          </w:p>
        </w:tc>
        <w:tc>
          <w:tcPr>
            <w:tcW w:w="2430" w:type="dxa"/>
            <w:vAlign w:val="center"/>
          </w:tcPr>
          <w:p w14:paraId="0517F71C" w14:textId="13886691" w:rsidR="00ED1D3E" w:rsidRDefault="00ED1D3E" w:rsidP="00ED1D3E">
            <w:pPr>
              <w:widowControl w:val="0"/>
              <w:jc w:val="center"/>
              <w:rPr>
                <w:rFonts w:ascii="Georgia" w:eastAsia="Georgia" w:hAnsi="Georgia" w:cs="Georgia"/>
                <w:sz w:val="20"/>
                <w:szCs w:val="20"/>
              </w:rPr>
            </w:pPr>
            <w:r>
              <w:rPr>
                <w:rFonts w:ascii="Georgia" w:eastAsia="Georgia" w:hAnsi="Georgia" w:cs="Georgia"/>
                <w:sz w:val="20"/>
                <w:szCs w:val="20"/>
              </w:rPr>
              <w:t>$5.00/ft</w:t>
            </w:r>
          </w:p>
        </w:tc>
      </w:tr>
      <w:tr w:rsidR="00ED1D3E" w14:paraId="21E4280B" w14:textId="77777777" w:rsidTr="00ED1D3E">
        <w:trPr>
          <w:cantSplit/>
          <w:trHeight w:val="360"/>
          <w:jc w:val="center"/>
        </w:trPr>
        <w:tc>
          <w:tcPr>
            <w:tcW w:w="1075" w:type="dxa"/>
            <w:tcMar>
              <w:top w:w="14" w:type="dxa"/>
              <w:bottom w:w="14" w:type="dxa"/>
            </w:tcMar>
            <w:vAlign w:val="center"/>
          </w:tcPr>
          <w:p w14:paraId="6D056B61" w14:textId="2BADC7EB" w:rsidR="00ED1D3E" w:rsidRDefault="00ED1D3E" w:rsidP="00ED1D3E">
            <w:pPr>
              <w:pBdr>
                <w:top w:val="nil"/>
                <w:left w:val="nil"/>
                <w:bottom w:val="nil"/>
                <w:right w:val="nil"/>
                <w:between w:val="nil"/>
              </w:pBdr>
              <w:spacing w:after="60"/>
              <w:ind w:left="360"/>
              <w:rPr>
                <w:rFonts w:ascii="Times New Roman" w:eastAsia="Times New Roman" w:hAnsi="Times New Roman" w:cs="Times New Roman"/>
                <w:color w:val="000000"/>
                <w:sz w:val="24"/>
                <w:szCs w:val="24"/>
              </w:rPr>
            </w:pPr>
          </w:p>
        </w:tc>
        <w:tc>
          <w:tcPr>
            <w:tcW w:w="4320" w:type="dxa"/>
            <w:vAlign w:val="center"/>
          </w:tcPr>
          <w:p w14:paraId="03F555A3" w14:textId="0F580761" w:rsidR="00ED1D3E" w:rsidRDefault="00ED1D3E" w:rsidP="00ED1D3E">
            <w:pPr>
              <w:widowControl w:val="0"/>
              <w:rPr>
                <w:rFonts w:ascii="Georgia" w:eastAsia="Georgia" w:hAnsi="Georgia" w:cs="Georgia"/>
                <w:sz w:val="20"/>
                <w:szCs w:val="20"/>
              </w:rPr>
            </w:pPr>
            <w:r>
              <w:rPr>
                <w:rFonts w:ascii="Times New Roman" w:eastAsia="Times New Roman" w:hAnsi="Times New Roman" w:cs="Times New Roman"/>
                <w:color w:val="000000"/>
                <w:sz w:val="24"/>
                <w:szCs w:val="24"/>
              </w:rPr>
              <w:t xml:space="preserve">Door </w:t>
            </w:r>
          </w:p>
        </w:tc>
        <w:tc>
          <w:tcPr>
            <w:tcW w:w="2430" w:type="dxa"/>
            <w:vAlign w:val="center"/>
          </w:tcPr>
          <w:p w14:paraId="75E3092E" w14:textId="72D37781" w:rsidR="00ED1D3E" w:rsidRDefault="00ED1D3E" w:rsidP="00ED1D3E">
            <w:pPr>
              <w:widowControl w:val="0"/>
              <w:jc w:val="center"/>
              <w:rPr>
                <w:rFonts w:ascii="Georgia" w:eastAsia="Georgia" w:hAnsi="Georgia" w:cs="Georgia"/>
                <w:sz w:val="20"/>
                <w:szCs w:val="20"/>
              </w:rPr>
            </w:pPr>
            <w:r>
              <w:rPr>
                <w:rFonts w:ascii="Georgia" w:eastAsia="Georgia" w:hAnsi="Georgia" w:cs="Georgia"/>
                <w:sz w:val="20"/>
                <w:szCs w:val="20"/>
              </w:rPr>
              <w:t>$50.00/door</w:t>
            </w:r>
          </w:p>
        </w:tc>
      </w:tr>
    </w:tbl>
    <w:p w14:paraId="2EB2A096" w14:textId="47921071" w:rsidR="000B7DDA" w:rsidRDefault="00000000">
      <w:pPr>
        <w:widowControl w:val="0"/>
        <w:pBdr>
          <w:top w:val="nil"/>
          <w:left w:val="nil"/>
          <w:bottom w:val="nil"/>
          <w:right w:val="nil"/>
          <w:between w:val="nil"/>
        </w:pBdr>
        <w:spacing w:before="94" w:line="230" w:lineRule="auto"/>
        <w:ind w:left="720" w:right="720"/>
        <w:jc w:val="center"/>
        <w:rPr>
          <w:rFonts w:ascii="Times New Roman" w:eastAsia="Times New Roman" w:hAnsi="Times New Roman" w:cs="Times New Roman"/>
          <w:b/>
          <w:bCs/>
          <w:color w:val="EE0000"/>
        </w:rPr>
      </w:pPr>
      <w:r>
        <w:rPr>
          <w:rFonts w:ascii="Times New Roman" w:eastAsia="Times New Roman" w:hAnsi="Times New Roman" w:cs="Times New Roman"/>
          <w:b/>
          <w:bCs/>
          <w:color w:val="EE0000"/>
        </w:rPr>
        <w:t xml:space="preserve">* Shrink wrap service will be charged to card on file upon at completion of </w:t>
      </w:r>
      <w:r w:rsidR="003C325F">
        <w:rPr>
          <w:rFonts w:ascii="Times New Roman" w:eastAsia="Times New Roman" w:hAnsi="Times New Roman" w:cs="Times New Roman"/>
          <w:b/>
          <w:bCs/>
          <w:color w:val="EE0000"/>
        </w:rPr>
        <w:t>work. *</w:t>
      </w:r>
    </w:p>
    <w:p w14:paraId="15C76BF1" w14:textId="77777777" w:rsidR="000B7DDA" w:rsidRDefault="00000000">
      <w:pPr>
        <w:widowControl w:val="0"/>
        <w:pBdr>
          <w:top w:val="nil"/>
          <w:left w:val="nil"/>
          <w:bottom w:val="nil"/>
          <w:right w:val="nil"/>
          <w:between w:val="nil"/>
        </w:pBdr>
        <w:spacing w:before="94" w:line="230" w:lineRule="auto"/>
        <w:ind w:left="720" w:right="720"/>
        <w:jc w:val="center"/>
        <w:rPr>
          <w:rFonts w:ascii="Times New Roman" w:eastAsia="Times New Roman" w:hAnsi="Times New Roman" w:cs="Times New Roman"/>
          <w:b/>
          <w:bCs/>
          <w:color w:val="0F243E"/>
          <w:sz w:val="24"/>
          <w:szCs w:val="24"/>
        </w:rPr>
      </w:pPr>
      <w:r>
        <w:rPr>
          <w:rFonts w:ascii="Times New Roman" w:eastAsia="Times New Roman" w:hAnsi="Times New Roman" w:cs="Times New Roman"/>
          <w:b/>
          <w:bCs/>
          <w:color w:val="EE0000"/>
        </w:rPr>
        <w:t>**</w:t>
      </w:r>
      <w:r>
        <w:rPr>
          <w:rFonts w:ascii="Times New Roman" w:eastAsia="Times New Roman" w:hAnsi="Times New Roman" w:cs="Times New Roman"/>
          <w:b/>
          <w:bCs/>
          <w:color w:val="EE0000"/>
          <w:sz w:val="24"/>
          <w:szCs w:val="24"/>
        </w:rPr>
        <w:t>Price does not include removal of shrink wrap in spring **</w:t>
      </w:r>
    </w:p>
    <w:p w14:paraId="1E84C10A" w14:textId="77777777" w:rsidR="000B7DDA" w:rsidRDefault="00000000">
      <w:pPr>
        <w:widowControl w:val="0"/>
        <w:numPr>
          <w:ilvl w:val="0"/>
          <w:numId w:val="1"/>
        </w:numPr>
        <w:pBdr>
          <w:top w:val="nil"/>
          <w:left w:val="nil"/>
          <w:bottom w:val="nil"/>
          <w:right w:val="nil"/>
          <w:between w:val="nil"/>
        </w:pBdr>
        <w:spacing w:before="268" w:line="240" w:lineRule="auto"/>
        <w:rPr>
          <w:rFonts w:ascii="Times New Roman" w:eastAsia="Times New Roman" w:hAnsi="Times New Roman" w:cs="Times New Roman"/>
          <w:color w:val="0F243E"/>
        </w:rPr>
      </w:pPr>
      <w:r>
        <w:rPr>
          <w:rFonts w:ascii="Times New Roman" w:eastAsia="Times New Roman" w:hAnsi="Times New Roman" w:cs="Times New Roman"/>
          <w:color w:val="0F243E"/>
        </w:rPr>
        <w:t xml:space="preserve">For the safety of all vessels and marina property, </w:t>
      </w:r>
      <w:r>
        <w:rPr>
          <w:rFonts w:ascii="Times New Roman" w:eastAsia="Times New Roman" w:hAnsi="Times New Roman" w:cs="Times New Roman"/>
          <w:b/>
          <w:bCs/>
          <w:color w:val="0F243E"/>
        </w:rPr>
        <w:t xml:space="preserve">use of electric or fuel heaters under shrink wrap is strictly prohibited.  </w:t>
      </w:r>
      <w:r>
        <w:rPr>
          <w:rFonts w:ascii="Times New Roman" w:eastAsia="Times New Roman" w:hAnsi="Times New Roman" w:cs="Times New Roman"/>
          <w:color w:val="0F243E"/>
        </w:rPr>
        <w:t xml:space="preserve">This presents a severe fire hazard and will result in immediate removal of the heater and potential fines and/or termination of your storage agreement. </w:t>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b/>
          <w:bCs/>
          <w:color w:val="0F243E"/>
        </w:rPr>
        <w:t>__________Initials</w:t>
      </w:r>
    </w:p>
    <w:p w14:paraId="65EE50DB" w14:textId="77777777" w:rsidR="000B7DDA" w:rsidRDefault="000B7DDA">
      <w:pPr>
        <w:widowControl w:val="0"/>
        <w:pBdr>
          <w:top w:val="nil"/>
          <w:left w:val="nil"/>
          <w:bottom w:val="nil"/>
          <w:right w:val="nil"/>
          <w:between w:val="nil"/>
        </w:pBdr>
        <w:spacing w:line="240" w:lineRule="auto"/>
        <w:ind w:left="720"/>
        <w:rPr>
          <w:rFonts w:ascii="Times New Roman" w:eastAsia="Times New Roman" w:hAnsi="Times New Roman" w:cs="Times New Roman"/>
          <w:b/>
          <w:bCs/>
          <w:color w:val="0F243E"/>
        </w:rPr>
      </w:pPr>
    </w:p>
    <w:p w14:paraId="02A0D28E" w14:textId="77777777"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b/>
          <w:bCs/>
          <w:color w:val="0F243E"/>
        </w:rPr>
      </w:pPr>
      <w:r>
        <w:rPr>
          <w:rFonts w:ascii="Times New Roman" w:eastAsia="Times New Roman" w:hAnsi="Times New Roman" w:cs="Times New Roman"/>
          <w:color w:val="0F243E"/>
        </w:rPr>
        <w:t xml:space="preserve">Additionally, </w:t>
      </w:r>
      <w:r>
        <w:rPr>
          <w:rFonts w:ascii="Times New Roman" w:eastAsia="Times New Roman" w:hAnsi="Times New Roman" w:cs="Times New Roman"/>
          <w:b/>
          <w:bCs/>
          <w:color w:val="0F243E"/>
        </w:rPr>
        <w:t xml:space="preserve">customers may not perform their own shrink wrapping.  </w:t>
      </w:r>
      <w:r>
        <w:rPr>
          <w:rFonts w:ascii="Times New Roman" w:eastAsia="Times New Roman" w:hAnsi="Times New Roman" w:cs="Times New Roman"/>
          <w:color w:val="0F243E"/>
        </w:rPr>
        <w:t xml:space="preserve">All shrink wrapping must be performed or coordinated directly through Ferry Landing Marina or its approved contractors.  This ensures proper ventilation, material quality, and safety compliance across the yard. </w:t>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color w:val="0F243E"/>
        </w:rPr>
        <w:tab/>
      </w:r>
      <w:r>
        <w:rPr>
          <w:rFonts w:ascii="Times New Roman" w:eastAsia="Times New Roman" w:hAnsi="Times New Roman" w:cs="Times New Roman"/>
          <w:b/>
          <w:bCs/>
          <w:color w:val="0F243E"/>
        </w:rPr>
        <w:t>__________Initials</w:t>
      </w:r>
    </w:p>
    <w:p w14:paraId="6EBA41C3" w14:textId="77777777" w:rsidR="000B7DDA" w:rsidRDefault="000B7DDA">
      <w:pPr>
        <w:pBdr>
          <w:top w:val="nil"/>
          <w:left w:val="nil"/>
          <w:bottom w:val="nil"/>
          <w:right w:val="nil"/>
          <w:between w:val="nil"/>
        </w:pBdr>
        <w:ind w:left="720"/>
        <w:rPr>
          <w:rFonts w:ascii="Times New Roman" w:eastAsia="Times New Roman" w:hAnsi="Times New Roman" w:cs="Times New Roman"/>
          <w:b/>
          <w:bCs/>
          <w:color w:val="0F243E"/>
        </w:rPr>
      </w:pPr>
    </w:p>
    <w:p w14:paraId="7A79CE2C" w14:textId="77777777"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b/>
          <w:bCs/>
          <w:color w:val="0F243E"/>
        </w:rPr>
      </w:pPr>
      <w:r>
        <w:rPr>
          <w:rFonts w:ascii="Times New Roman" w:eastAsia="Times New Roman" w:hAnsi="Times New Roman" w:cs="Times New Roman"/>
          <w:color w:val="0F243E"/>
        </w:rPr>
        <w:t>Please note that measurement and pricing is by Length Overall (LOA) and subject to confirmation by yard staff.</w:t>
      </w:r>
      <w:r>
        <w:rPr>
          <w:rFonts w:ascii="Times New Roman" w:eastAsia="Times New Roman" w:hAnsi="Times New Roman" w:cs="Times New Roman"/>
          <w:b/>
          <w:bCs/>
          <w:color w:val="0F243E"/>
        </w:rPr>
        <w:t xml:space="preserve">    </w:t>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r>
      <w:r>
        <w:rPr>
          <w:rFonts w:ascii="Times New Roman" w:eastAsia="Times New Roman" w:hAnsi="Times New Roman" w:cs="Times New Roman"/>
          <w:b/>
          <w:bCs/>
          <w:color w:val="0F243E"/>
        </w:rPr>
        <w:tab/>
        <w:t xml:space="preserve">__________Initials </w:t>
      </w:r>
    </w:p>
    <w:p w14:paraId="2DE77A54" w14:textId="77777777" w:rsidR="000B7DDA" w:rsidRDefault="000B7DDA">
      <w:pPr>
        <w:pBdr>
          <w:top w:val="nil"/>
          <w:left w:val="nil"/>
          <w:bottom w:val="nil"/>
          <w:right w:val="nil"/>
          <w:between w:val="nil"/>
        </w:pBdr>
        <w:ind w:left="720"/>
        <w:rPr>
          <w:rFonts w:ascii="Times New Roman" w:eastAsia="Times New Roman" w:hAnsi="Times New Roman" w:cs="Times New Roman"/>
          <w:b/>
          <w:bCs/>
          <w:color w:val="0F243E"/>
        </w:rPr>
      </w:pPr>
    </w:p>
    <w:p w14:paraId="244CA43C" w14:textId="29C7B1A3" w:rsidR="000B7DDA" w:rsidRDefault="00000000">
      <w:pPr>
        <w:widowControl w:val="0"/>
        <w:numPr>
          <w:ilvl w:val="0"/>
          <w:numId w:val="1"/>
        </w:numPr>
        <w:pBdr>
          <w:top w:val="nil"/>
          <w:left w:val="nil"/>
          <w:bottom w:val="nil"/>
          <w:right w:val="nil"/>
          <w:between w:val="nil"/>
        </w:pBdr>
        <w:spacing w:line="240" w:lineRule="auto"/>
        <w:ind w:left="360"/>
        <w:rPr>
          <w:rFonts w:ascii="Times New Roman" w:eastAsia="Times New Roman" w:hAnsi="Times New Roman" w:cs="Times New Roman"/>
          <w:b/>
          <w:bCs/>
          <w:color w:val="0F243E"/>
          <w:sz w:val="24"/>
          <w:szCs w:val="24"/>
        </w:rPr>
      </w:pPr>
      <w:r>
        <w:rPr>
          <w:rFonts w:ascii="Times New Roman" w:eastAsia="Times New Roman" w:hAnsi="Times New Roman" w:cs="Times New Roman"/>
          <w:b/>
          <w:bCs/>
          <w:color w:val="0F243E"/>
        </w:rPr>
        <w:t xml:space="preserve">REQUIRMENT: </w:t>
      </w:r>
      <w:r>
        <w:rPr>
          <w:rFonts w:ascii="Times New Roman" w:eastAsia="Times New Roman" w:hAnsi="Times New Roman" w:cs="Times New Roman"/>
          <w:color w:val="0F243E"/>
        </w:rPr>
        <w:t>Customers are responsible for removing all canvas covers</w:t>
      </w:r>
      <w:r w:rsidR="003F234B">
        <w:rPr>
          <w:rFonts w:ascii="Times New Roman" w:eastAsia="Times New Roman" w:hAnsi="Times New Roman" w:cs="Times New Roman"/>
          <w:color w:val="0F243E"/>
        </w:rPr>
        <w:t xml:space="preserve"> </w:t>
      </w:r>
      <w:r>
        <w:rPr>
          <w:rFonts w:ascii="Times New Roman" w:eastAsia="Times New Roman" w:hAnsi="Times New Roman" w:cs="Times New Roman"/>
          <w:color w:val="0F243E"/>
        </w:rPr>
        <w:t xml:space="preserve">before shrink wrapping begins. Shrink wrap services cannot be performed until the canvas has been completely </w:t>
      </w:r>
      <w:r w:rsidR="00ED1D3E">
        <w:rPr>
          <w:rFonts w:ascii="Times New Roman" w:eastAsia="Times New Roman" w:hAnsi="Times New Roman" w:cs="Times New Roman"/>
          <w:color w:val="0F243E"/>
        </w:rPr>
        <w:t xml:space="preserve">removed. </w:t>
      </w:r>
      <w:r>
        <w:rPr>
          <w:rFonts w:ascii="Times New Roman" w:eastAsia="Times New Roman" w:hAnsi="Times New Roman" w:cs="Times New Roman"/>
          <w:b/>
          <w:bCs/>
          <w:color w:val="0F243E"/>
        </w:rPr>
        <w:t>__________Initials</w:t>
      </w:r>
    </w:p>
    <w:p w14:paraId="2B4562B9" w14:textId="77777777" w:rsidR="000B7DDA" w:rsidRDefault="000B7DDA">
      <w:pPr>
        <w:widowControl w:val="0"/>
        <w:spacing w:before="268" w:line="240" w:lineRule="auto"/>
        <w:rPr>
          <w:rFonts w:ascii="Times New Roman" w:eastAsia="Times New Roman" w:hAnsi="Times New Roman" w:cs="Times New Roman"/>
          <w:b/>
          <w:bCs/>
          <w:color w:val="0F243E"/>
          <w:sz w:val="24"/>
          <w:szCs w:val="24"/>
        </w:rPr>
      </w:pPr>
    </w:p>
    <w:p w14:paraId="1A338B24" w14:textId="77777777" w:rsidR="0043746B" w:rsidRDefault="0043746B" w:rsidP="005C38F1">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p>
    <w:p w14:paraId="4AAF2DDD" w14:textId="6E6E5804" w:rsidR="000B7DDA" w:rsidRDefault="00000000" w:rsidP="005C38F1">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r>
        <w:rPr>
          <w:rFonts w:ascii="Times New Roman" w:eastAsia="Times New Roman" w:hAnsi="Times New Roman" w:cs="Times New Roman"/>
          <w:b/>
          <w:bCs/>
          <w:color w:val="0F243E"/>
          <w:sz w:val="28"/>
          <w:szCs w:val="28"/>
          <w:u w:val="single"/>
        </w:rPr>
        <w:t>GENERAL TERMS</w:t>
      </w:r>
    </w:p>
    <w:p w14:paraId="3D7F65A8" w14:textId="77777777" w:rsidR="000B7DDA" w:rsidRDefault="00000000">
      <w:pPr>
        <w:widowControl w:val="0"/>
        <w:spacing w:before="213" w:line="230" w:lineRule="auto"/>
        <w:ind w:left="393" w:right="3"/>
        <w:jc w:val="center"/>
        <w:rPr>
          <w:rFonts w:ascii="Times New Roman" w:eastAsia="Times New Roman" w:hAnsi="Times New Roman" w:cs="Times New Roman"/>
          <w:color w:val="0F243E"/>
        </w:rPr>
      </w:pPr>
      <w:r>
        <w:rPr>
          <w:rFonts w:ascii="Times New Roman" w:eastAsia="Times New Roman" w:hAnsi="Times New Roman" w:cs="Times New Roman"/>
          <w:color w:val="0F243E"/>
        </w:rPr>
        <w:t>Please read the general terms and yard rules attached to this agreement and understand these terms fully before signing.</w:t>
      </w:r>
    </w:p>
    <w:p w14:paraId="5B6BA6DC" w14:textId="77777777" w:rsidR="000B7DDA" w:rsidRDefault="00000000">
      <w:pPr>
        <w:widowControl w:val="0"/>
        <w:numPr>
          <w:ilvl w:val="0"/>
          <w:numId w:val="1"/>
        </w:numPr>
        <w:pBdr>
          <w:top w:val="nil"/>
          <w:left w:val="nil"/>
          <w:bottom w:val="nil"/>
          <w:right w:val="nil"/>
          <w:between w:val="nil"/>
        </w:pBdr>
        <w:spacing w:before="268" w:line="240" w:lineRule="auto"/>
        <w:rPr>
          <w:rFonts w:ascii="Times New Roman" w:eastAsia="Times New Roman" w:hAnsi="Times New Roman" w:cs="Times New Roman"/>
          <w:color w:val="0F243E"/>
        </w:rPr>
      </w:pPr>
      <w:r>
        <w:rPr>
          <w:rFonts w:ascii="Times New Roman" w:eastAsia="Times New Roman" w:hAnsi="Times New Roman" w:cs="Times New Roman"/>
          <w:color w:val="0F243E"/>
        </w:rPr>
        <w:t xml:space="preserve">All boat dimensions used in calculating storage rates are subject to review by Ferry Landing Marina, and boats will be measured as necessary to confirm actual dimensions. LOA includes any bow pulpits, swim platforms, outboard engines, or other accessories or </w:t>
      </w:r>
      <w:proofErr w:type="spellStart"/>
      <w:proofErr w:type="gramStart"/>
      <w:r>
        <w:rPr>
          <w:rFonts w:ascii="Times New Roman" w:eastAsia="Times New Roman" w:hAnsi="Times New Roman" w:cs="Times New Roman"/>
          <w:color w:val="0F243E"/>
        </w:rPr>
        <w:t>modifications._</w:t>
      </w:r>
      <w:proofErr w:type="gramEnd"/>
      <w:r>
        <w:rPr>
          <w:rFonts w:ascii="Times New Roman" w:eastAsia="Times New Roman" w:hAnsi="Times New Roman" w:cs="Times New Roman"/>
          <w:color w:val="0F243E"/>
        </w:rPr>
        <w:t>___________</w:t>
      </w:r>
      <w:r>
        <w:rPr>
          <w:rFonts w:ascii="Times New Roman" w:eastAsia="Times New Roman" w:hAnsi="Times New Roman" w:cs="Times New Roman"/>
          <w:color w:val="EE0000"/>
        </w:rPr>
        <w:t>Initial</w:t>
      </w:r>
      <w:proofErr w:type="spellEnd"/>
    </w:p>
    <w:p w14:paraId="4BED350A" w14:textId="77777777" w:rsidR="000B7DDA" w:rsidRDefault="000B7DDA">
      <w:pPr>
        <w:widowControl w:val="0"/>
        <w:pBdr>
          <w:top w:val="nil"/>
          <w:left w:val="nil"/>
          <w:bottom w:val="nil"/>
          <w:right w:val="nil"/>
          <w:between w:val="nil"/>
        </w:pBdr>
        <w:spacing w:line="230" w:lineRule="auto"/>
        <w:ind w:left="720" w:right="3"/>
        <w:rPr>
          <w:rFonts w:ascii="Times New Roman" w:eastAsia="Times New Roman" w:hAnsi="Times New Roman" w:cs="Times New Roman"/>
          <w:color w:val="0F243E"/>
        </w:rPr>
      </w:pPr>
    </w:p>
    <w:p w14:paraId="6618A8C8" w14:textId="5A48BC51"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F243E"/>
        </w:rPr>
      </w:pPr>
      <w:r>
        <w:rPr>
          <w:rFonts w:ascii="Times New Roman" w:eastAsia="Times New Roman" w:hAnsi="Times New Roman" w:cs="Times New Roman"/>
          <w:color w:val="0F243E"/>
        </w:rPr>
        <w:t>It is the boat owner’s responsibility to remove the bilge drain plug after the boat is hauled and replaced prior to spring launching. Ferry Landing Marina will not be liable for freeze protection for uncontracted boats. Boats left in the water after 12/1/202</w:t>
      </w:r>
      <w:r w:rsidR="003C325F">
        <w:rPr>
          <w:rFonts w:ascii="Times New Roman" w:eastAsia="Times New Roman" w:hAnsi="Times New Roman" w:cs="Times New Roman"/>
          <w:color w:val="0F243E"/>
        </w:rPr>
        <w:t>6</w:t>
      </w:r>
      <w:r>
        <w:rPr>
          <w:rFonts w:ascii="Times New Roman" w:eastAsia="Times New Roman" w:hAnsi="Times New Roman" w:cs="Times New Roman"/>
          <w:color w:val="0F243E"/>
        </w:rPr>
        <w:t xml:space="preserve"> with no contract will be considered abandoned and will be treated as such with all expenses and legal bills to be paid by the </w:t>
      </w:r>
      <w:proofErr w:type="spellStart"/>
      <w:proofErr w:type="gramStart"/>
      <w:r>
        <w:rPr>
          <w:rFonts w:ascii="Times New Roman" w:eastAsia="Times New Roman" w:hAnsi="Times New Roman" w:cs="Times New Roman"/>
          <w:color w:val="0F243E"/>
        </w:rPr>
        <w:t>owner._</w:t>
      </w:r>
      <w:proofErr w:type="gramEnd"/>
      <w:r>
        <w:rPr>
          <w:rFonts w:ascii="Times New Roman" w:eastAsia="Times New Roman" w:hAnsi="Times New Roman" w:cs="Times New Roman"/>
          <w:color w:val="0F243E"/>
        </w:rPr>
        <w:t>___________</w:t>
      </w:r>
      <w:r>
        <w:rPr>
          <w:rFonts w:ascii="Times New Roman" w:eastAsia="Times New Roman" w:hAnsi="Times New Roman" w:cs="Times New Roman"/>
          <w:color w:val="EE0000"/>
        </w:rPr>
        <w:t>Initial</w:t>
      </w:r>
      <w:proofErr w:type="spellEnd"/>
    </w:p>
    <w:p w14:paraId="5B0FECED" w14:textId="77777777" w:rsidR="000B7DDA" w:rsidRDefault="000B7DDA">
      <w:pPr>
        <w:widowControl w:val="0"/>
        <w:pBdr>
          <w:top w:val="nil"/>
          <w:left w:val="nil"/>
          <w:bottom w:val="nil"/>
          <w:right w:val="nil"/>
          <w:between w:val="nil"/>
        </w:pBdr>
        <w:spacing w:line="240" w:lineRule="auto"/>
        <w:ind w:left="720"/>
        <w:rPr>
          <w:rFonts w:ascii="Times New Roman" w:eastAsia="Times New Roman" w:hAnsi="Times New Roman" w:cs="Times New Roman"/>
          <w:color w:val="0F243E"/>
        </w:rPr>
      </w:pPr>
    </w:p>
    <w:p w14:paraId="0D012BFF" w14:textId="76220F57"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F243E"/>
        </w:rPr>
      </w:pPr>
      <w:r>
        <w:rPr>
          <w:rFonts w:ascii="Times New Roman" w:eastAsia="Times New Roman" w:hAnsi="Times New Roman" w:cs="Times New Roman"/>
          <w:color w:val="0F243E"/>
        </w:rPr>
        <w:t xml:space="preserve">Please make sure that all food, liquor and personal property from the boat is removed </w:t>
      </w:r>
      <w:r>
        <w:rPr>
          <w:rFonts w:ascii="Times New Roman" w:eastAsia="Times New Roman" w:hAnsi="Times New Roman" w:cs="Times New Roman"/>
          <w:b/>
          <w:bCs/>
          <w:color w:val="0F243E"/>
        </w:rPr>
        <w:t>PRIOR</w:t>
      </w:r>
      <w:r>
        <w:rPr>
          <w:rFonts w:ascii="Times New Roman" w:eastAsia="Times New Roman" w:hAnsi="Times New Roman" w:cs="Times New Roman"/>
          <w:color w:val="0F243E"/>
        </w:rPr>
        <w:t xml:space="preserve"> to hauling. Any food or drink left on the boat will be disposed of. </w:t>
      </w:r>
      <w:r w:rsidR="00C8397F">
        <w:rPr>
          <w:rFonts w:ascii="Times New Roman" w:eastAsia="Times New Roman" w:hAnsi="Times New Roman" w:cs="Times New Roman"/>
          <w:color w:val="0F243E"/>
        </w:rPr>
        <w:t>Ferry Landing</w:t>
      </w:r>
      <w:r>
        <w:rPr>
          <w:rFonts w:ascii="Times New Roman" w:eastAsia="Times New Roman" w:hAnsi="Times New Roman" w:cs="Times New Roman"/>
          <w:color w:val="0F243E"/>
        </w:rPr>
        <w:t xml:space="preserve"> will not be held responsible for any personal items left on the boat. Please leave keys in </w:t>
      </w:r>
      <w:proofErr w:type="gramStart"/>
      <w:r>
        <w:rPr>
          <w:rFonts w:ascii="Times New Roman" w:eastAsia="Times New Roman" w:hAnsi="Times New Roman" w:cs="Times New Roman"/>
          <w:color w:val="0F243E"/>
        </w:rPr>
        <w:t>ignition._</w:t>
      </w:r>
      <w:proofErr w:type="gramEnd"/>
      <w:r>
        <w:rPr>
          <w:rFonts w:ascii="Times New Roman" w:eastAsia="Times New Roman" w:hAnsi="Times New Roman" w:cs="Times New Roman"/>
          <w:color w:val="0F243E"/>
        </w:rPr>
        <w:t>_____________</w:t>
      </w:r>
      <w:proofErr w:type="spellStart"/>
      <w:r>
        <w:rPr>
          <w:rFonts w:ascii="Times New Roman" w:eastAsia="Times New Roman" w:hAnsi="Times New Roman" w:cs="Times New Roman"/>
          <w:color w:val="EE0000"/>
        </w:rPr>
        <w:t>Intital</w:t>
      </w:r>
      <w:proofErr w:type="spellEnd"/>
    </w:p>
    <w:p w14:paraId="01019EB2" w14:textId="77777777" w:rsidR="000B7DDA" w:rsidRDefault="000B7DDA">
      <w:pPr>
        <w:pBdr>
          <w:top w:val="nil"/>
          <w:left w:val="nil"/>
          <w:bottom w:val="nil"/>
          <w:right w:val="nil"/>
          <w:between w:val="nil"/>
        </w:pBdr>
        <w:ind w:left="720"/>
        <w:rPr>
          <w:rFonts w:ascii="Times New Roman" w:eastAsia="Times New Roman" w:hAnsi="Times New Roman" w:cs="Times New Roman"/>
          <w:color w:val="0F243E"/>
        </w:rPr>
      </w:pPr>
    </w:p>
    <w:p w14:paraId="3631C9F6" w14:textId="77777777"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F243E"/>
          <w:sz w:val="24"/>
          <w:szCs w:val="24"/>
        </w:rPr>
      </w:pPr>
      <w:r>
        <w:rPr>
          <w:rFonts w:ascii="Times New Roman" w:eastAsia="Times New Roman" w:hAnsi="Times New Roman" w:cs="Times New Roman"/>
          <w:color w:val="0F243E"/>
        </w:rPr>
        <w:t xml:space="preserve">Electric cords </w:t>
      </w:r>
      <w:r>
        <w:rPr>
          <w:rFonts w:ascii="Times New Roman" w:eastAsia="Times New Roman" w:hAnsi="Times New Roman" w:cs="Times New Roman"/>
          <w:b/>
          <w:bCs/>
          <w:color w:val="000000"/>
        </w:rPr>
        <w:t>MAY NOT</w:t>
      </w:r>
      <w:r>
        <w:rPr>
          <w:rFonts w:ascii="Times New Roman" w:eastAsia="Times New Roman" w:hAnsi="Times New Roman" w:cs="Times New Roman"/>
          <w:color w:val="000000"/>
        </w:rPr>
        <w:t xml:space="preserve"> </w:t>
      </w:r>
      <w:r>
        <w:rPr>
          <w:rFonts w:ascii="Times New Roman" w:eastAsia="Times New Roman" w:hAnsi="Times New Roman" w:cs="Times New Roman"/>
          <w:color w:val="0F243E"/>
        </w:rPr>
        <w:t xml:space="preserve">be left plugged in unattended and will be disconnected by the marina </w:t>
      </w:r>
      <w:proofErr w:type="spellStart"/>
      <w:proofErr w:type="gramStart"/>
      <w:r>
        <w:rPr>
          <w:rFonts w:ascii="Times New Roman" w:eastAsia="Times New Roman" w:hAnsi="Times New Roman" w:cs="Times New Roman"/>
          <w:color w:val="0F243E"/>
        </w:rPr>
        <w:t>staff._</w:t>
      </w:r>
      <w:proofErr w:type="gramEnd"/>
      <w:r>
        <w:rPr>
          <w:rFonts w:ascii="Times New Roman" w:eastAsia="Times New Roman" w:hAnsi="Times New Roman" w:cs="Times New Roman"/>
          <w:color w:val="0F243E"/>
        </w:rPr>
        <w:t>_______</w:t>
      </w:r>
      <w:r>
        <w:rPr>
          <w:rFonts w:ascii="Times New Roman" w:eastAsia="Times New Roman" w:hAnsi="Times New Roman" w:cs="Times New Roman"/>
          <w:color w:val="EE0000"/>
        </w:rPr>
        <w:t>Initial</w:t>
      </w:r>
      <w:proofErr w:type="spellEnd"/>
    </w:p>
    <w:p w14:paraId="2F1DBE28" w14:textId="77777777" w:rsidR="000B7DDA" w:rsidRDefault="000B7DDA">
      <w:pPr>
        <w:widowControl w:val="0"/>
        <w:pBdr>
          <w:top w:val="nil"/>
          <w:left w:val="nil"/>
          <w:bottom w:val="nil"/>
          <w:right w:val="nil"/>
          <w:between w:val="nil"/>
        </w:pBdr>
        <w:spacing w:line="240" w:lineRule="auto"/>
        <w:ind w:left="720"/>
        <w:rPr>
          <w:rFonts w:ascii="Times New Roman" w:eastAsia="Times New Roman" w:hAnsi="Times New Roman" w:cs="Times New Roman"/>
          <w:color w:val="0F243E"/>
          <w:sz w:val="24"/>
          <w:szCs w:val="24"/>
        </w:rPr>
      </w:pPr>
    </w:p>
    <w:p w14:paraId="2314D708" w14:textId="77777777"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F243E"/>
          <w:sz w:val="24"/>
          <w:szCs w:val="24"/>
        </w:rPr>
      </w:pPr>
      <w:r>
        <w:rPr>
          <w:rFonts w:ascii="Times New Roman" w:eastAsia="Times New Roman" w:hAnsi="Times New Roman" w:cs="Times New Roman"/>
          <w:color w:val="0F243E"/>
          <w:sz w:val="24"/>
          <w:szCs w:val="24"/>
        </w:rPr>
        <w:t xml:space="preserve">Boats left on marina property without a valid contract will be charged at land storage rates until removed. Boats may be moved or disposed of at the owner's expense after 30 days without </w:t>
      </w:r>
      <w:proofErr w:type="spellStart"/>
      <w:proofErr w:type="gramStart"/>
      <w:r>
        <w:rPr>
          <w:rFonts w:ascii="Times New Roman" w:eastAsia="Times New Roman" w:hAnsi="Times New Roman" w:cs="Times New Roman"/>
          <w:color w:val="0F243E"/>
          <w:sz w:val="24"/>
          <w:szCs w:val="24"/>
        </w:rPr>
        <w:t>response._</w:t>
      </w:r>
      <w:proofErr w:type="gramEnd"/>
      <w:r>
        <w:rPr>
          <w:rFonts w:ascii="Times New Roman" w:eastAsia="Times New Roman" w:hAnsi="Times New Roman" w:cs="Times New Roman"/>
          <w:color w:val="0F243E"/>
          <w:sz w:val="24"/>
          <w:szCs w:val="24"/>
        </w:rPr>
        <w:t>_________</w:t>
      </w:r>
      <w:r>
        <w:rPr>
          <w:rFonts w:ascii="Times New Roman" w:eastAsia="Times New Roman" w:hAnsi="Times New Roman" w:cs="Times New Roman"/>
          <w:color w:val="EE0000"/>
          <w:sz w:val="24"/>
          <w:szCs w:val="24"/>
        </w:rPr>
        <w:t>Initial</w:t>
      </w:r>
      <w:proofErr w:type="spellEnd"/>
    </w:p>
    <w:p w14:paraId="718A00DB" w14:textId="77777777" w:rsidR="000B7DDA" w:rsidRDefault="000B7DDA">
      <w:pPr>
        <w:pBdr>
          <w:top w:val="nil"/>
          <w:left w:val="nil"/>
          <w:bottom w:val="nil"/>
          <w:right w:val="nil"/>
          <w:between w:val="nil"/>
        </w:pBdr>
        <w:ind w:left="720"/>
        <w:rPr>
          <w:rFonts w:ascii="Times New Roman" w:eastAsia="Times New Roman" w:hAnsi="Times New Roman" w:cs="Times New Roman"/>
          <w:color w:val="0F243E"/>
          <w:sz w:val="24"/>
          <w:szCs w:val="24"/>
        </w:rPr>
      </w:pPr>
    </w:p>
    <w:p w14:paraId="564FBF2D" w14:textId="77777777"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color w:val="0F243E"/>
          <w:sz w:val="24"/>
          <w:szCs w:val="24"/>
        </w:rPr>
      </w:pPr>
      <w:r>
        <w:rPr>
          <w:rFonts w:ascii="Times New Roman" w:eastAsia="Times New Roman" w:hAnsi="Times New Roman" w:cs="Times New Roman"/>
          <w:color w:val="0F243E"/>
          <w:sz w:val="24"/>
          <w:szCs w:val="24"/>
        </w:rPr>
        <w:t xml:space="preserve">Boats not launched by </w:t>
      </w:r>
      <w:r>
        <w:rPr>
          <w:rFonts w:ascii="Times New Roman" w:eastAsia="Times New Roman" w:hAnsi="Times New Roman" w:cs="Times New Roman"/>
          <w:b/>
          <w:bCs/>
          <w:color w:val="000000"/>
          <w:sz w:val="24"/>
          <w:szCs w:val="24"/>
        </w:rPr>
        <w:t xml:space="preserve">June 15, </w:t>
      </w:r>
      <w:proofErr w:type="gramStart"/>
      <w:r>
        <w:rPr>
          <w:rFonts w:ascii="Times New Roman" w:eastAsia="Times New Roman" w:hAnsi="Times New Roman" w:cs="Times New Roman"/>
          <w:b/>
          <w:bCs/>
          <w:color w:val="000000"/>
          <w:sz w:val="24"/>
          <w:szCs w:val="24"/>
        </w:rPr>
        <w:t>2027</w:t>
      </w:r>
      <w:proofErr w:type="gramEnd"/>
      <w:r>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F243E"/>
          <w:sz w:val="24"/>
          <w:szCs w:val="24"/>
        </w:rPr>
        <w:t xml:space="preserve">will incur inactive land storage fee, billed monthly until launch or removal.  These fees apply to the vessel’s total LOA including outboards, platforms, and </w:t>
      </w:r>
      <w:proofErr w:type="spellStart"/>
      <w:proofErr w:type="gramStart"/>
      <w:r>
        <w:rPr>
          <w:rFonts w:ascii="Times New Roman" w:eastAsia="Times New Roman" w:hAnsi="Times New Roman" w:cs="Times New Roman"/>
          <w:color w:val="0F243E"/>
          <w:sz w:val="24"/>
          <w:szCs w:val="24"/>
        </w:rPr>
        <w:t>attachments._</w:t>
      </w:r>
      <w:proofErr w:type="gramEnd"/>
      <w:r>
        <w:rPr>
          <w:rFonts w:ascii="Times New Roman" w:eastAsia="Times New Roman" w:hAnsi="Times New Roman" w:cs="Times New Roman"/>
          <w:color w:val="0F243E"/>
          <w:sz w:val="24"/>
          <w:szCs w:val="24"/>
        </w:rPr>
        <w:t>__________</w:t>
      </w:r>
      <w:r>
        <w:rPr>
          <w:rFonts w:ascii="Times New Roman" w:eastAsia="Times New Roman" w:hAnsi="Times New Roman" w:cs="Times New Roman"/>
          <w:color w:val="EE0000"/>
          <w:sz w:val="24"/>
          <w:szCs w:val="24"/>
        </w:rPr>
        <w:t>Initial</w:t>
      </w:r>
      <w:proofErr w:type="spellEnd"/>
    </w:p>
    <w:p w14:paraId="4C6617A9" w14:textId="77777777" w:rsidR="000B7DDA" w:rsidRDefault="000B7DDA">
      <w:pPr>
        <w:pBdr>
          <w:top w:val="nil"/>
          <w:left w:val="nil"/>
          <w:bottom w:val="nil"/>
          <w:right w:val="nil"/>
          <w:between w:val="nil"/>
        </w:pBdr>
        <w:ind w:left="720"/>
        <w:rPr>
          <w:rFonts w:ascii="Times New Roman" w:eastAsia="Times New Roman" w:hAnsi="Times New Roman" w:cs="Times New Roman"/>
          <w:color w:val="0F243E"/>
          <w:sz w:val="24"/>
          <w:szCs w:val="24"/>
        </w:rPr>
      </w:pPr>
    </w:p>
    <w:p w14:paraId="03A680F8" w14:textId="3044D01A" w:rsidR="000B7DDA" w:rsidRDefault="00000000">
      <w:pPr>
        <w:widowControl w:val="0"/>
        <w:numPr>
          <w:ilvl w:val="0"/>
          <w:numId w:val="1"/>
        </w:numPr>
        <w:pBdr>
          <w:top w:val="nil"/>
          <w:left w:val="nil"/>
          <w:bottom w:val="nil"/>
          <w:right w:val="nil"/>
          <w:between w:val="nil"/>
        </w:pBdr>
        <w:spacing w:line="240" w:lineRule="auto"/>
        <w:rPr>
          <w:rFonts w:ascii="Times New Roman" w:eastAsia="Times New Roman" w:hAnsi="Times New Roman" w:cs="Times New Roman"/>
          <w:b/>
          <w:bCs/>
          <w:color w:val="0F243E"/>
          <w:sz w:val="24"/>
          <w:szCs w:val="24"/>
        </w:rPr>
      </w:pPr>
      <w:r>
        <w:rPr>
          <w:rFonts w:ascii="Times New Roman" w:eastAsia="Times New Roman" w:hAnsi="Times New Roman" w:cs="Times New Roman"/>
          <w:color w:val="0F243E"/>
          <w:sz w:val="24"/>
          <w:szCs w:val="24"/>
        </w:rPr>
        <w:t xml:space="preserve">All vessels stored at Ferry Landing Marina must carry a valid insurance policy with minimum liability coverage of $300,000.  Customers agree to maintain active liability and hull insurance for the duration of the storage period.  Proof of insurance, including policy </w:t>
      </w:r>
      <w:proofErr w:type="gramStart"/>
      <w:r w:rsidR="00522679">
        <w:rPr>
          <w:rFonts w:ascii="Times New Roman" w:eastAsia="Times New Roman" w:hAnsi="Times New Roman" w:cs="Times New Roman"/>
          <w:color w:val="0F243E"/>
          <w:sz w:val="24"/>
          <w:szCs w:val="24"/>
        </w:rPr>
        <w:t>number</w:t>
      </w:r>
      <w:proofErr w:type="gramEnd"/>
      <w:r w:rsidR="00522679">
        <w:rPr>
          <w:rFonts w:ascii="Times New Roman" w:eastAsia="Times New Roman" w:hAnsi="Times New Roman" w:cs="Times New Roman"/>
          <w:color w:val="0F243E"/>
          <w:sz w:val="24"/>
          <w:szCs w:val="24"/>
        </w:rPr>
        <w:t>,</w:t>
      </w:r>
      <w:r>
        <w:rPr>
          <w:rFonts w:ascii="Times New Roman" w:eastAsia="Times New Roman" w:hAnsi="Times New Roman" w:cs="Times New Roman"/>
          <w:color w:val="0F243E"/>
          <w:sz w:val="24"/>
          <w:szCs w:val="24"/>
        </w:rPr>
        <w:t xml:space="preserve"> coverage limits, and expiration date, must be provided upon </w:t>
      </w:r>
      <w:proofErr w:type="spellStart"/>
      <w:proofErr w:type="gramStart"/>
      <w:r>
        <w:rPr>
          <w:rFonts w:ascii="Times New Roman" w:eastAsia="Times New Roman" w:hAnsi="Times New Roman" w:cs="Times New Roman"/>
          <w:color w:val="0F243E"/>
          <w:sz w:val="24"/>
          <w:szCs w:val="24"/>
        </w:rPr>
        <w:t>request._</w:t>
      </w:r>
      <w:proofErr w:type="gramEnd"/>
      <w:r>
        <w:rPr>
          <w:rFonts w:ascii="Times New Roman" w:eastAsia="Times New Roman" w:hAnsi="Times New Roman" w:cs="Times New Roman"/>
          <w:color w:val="0F243E"/>
          <w:sz w:val="24"/>
          <w:szCs w:val="24"/>
        </w:rPr>
        <w:t>____________</w:t>
      </w:r>
      <w:r>
        <w:rPr>
          <w:rFonts w:ascii="Times New Roman" w:eastAsia="Times New Roman" w:hAnsi="Times New Roman" w:cs="Times New Roman"/>
          <w:color w:val="EE0000"/>
          <w:sz w:val="24"/>
          <w:szCs w:val="24"/>
        </w:rPr>
        <w:t>Initial</w:t>
      </w:r>
      <w:proofErr w:type="spellEnd"/>
    </w:p>
    <w:p w14:paraId="25AE6404" w14:textId="77777777" w:rsidR="000B7DDA" w:rsidRDefault="000B7DDA">
      <w:pPr>
        <w:widowControl w:val="0"/>
        <w:spacing w:before="268" w:line="240" w:lineRule="auto"/>
        <w:rPr>
          <w:rFonts w:ascii="Times New Roman" w:eastAsia="Times New Roman" w:hAnsi="Times New Roman" w:cs="Times New Roman"/>
          <w:b/>
          <w:bCs/>
          <w:color w:val="0F243E"/>
          <w:sz w:val="24"/>
          <w:szCs w:val="24"/>
        </w:rPr>
      </w:pPr>
    </w:p>
    <w:p w14:paraId="2E3FB097" w14:textId="77777777" w:rsidR="000B7DDA" w:rsidRDefault="00000000">
      <w:pPr>
        <w:widowControl w:val="0"/>
        <w:spacing w:before="268" w:line="240" w:lineRule="auto"/>
        <w:rPr>
          <w:rFonts w:ascii="Times New Roman" w:eastAsia="Times New Roman" w:hAnsi="Times New Roman" w:cs="Times New Roman"/>
          <w:color w:val="EE0000"/>
          <w:sz w:val="24"/>
          <w:szCs w:val="24"/>
        </w:rPr>
      </w:pPr>
      <w:r>
        <w:rPr>
          <w:rFonts w:ascii="Times New Roman" w:eastAsia="Times New Roman" w:hAnsi="Times New Roman" w:cs="Times New Roman"/>
          <w:b/>
          <w:bCs/>
          <w:color w:val="0F243E"/>
          <w:sz w:val="24"/>
          <w:szCs w:val="24"/>
        </w:rPr>
        <w:t xml:space="preserve">SUBCONTRACTORS: </w:t>
      </w:r>
      <w:r>
        <w:rPr>
          <w:rFonts w:ascii="Times New Roman" w:eastAsia="Times New Roman" w:hAnsi="Times New Roman" w:cs="Times New Roman"/>
          <w:color w:val="0F243E"/>
          <w:sz w:val="24"/>
          <w:szCs w:val="24"/>
        </w:rPr>
        <w:t xml:space="preserve">Ferry Landing Marina is a private business and is free to exercise its own independent discretion as to the parties with whom it will deal or to whom it will grant access to its premises. The marina has an interest in the safety of all boats stored or docked </w:t>
      </w:r>
      <w:proofErr w:type="gramStart"/>
      <w:r>
        <w:rPr>
          <w:rFonts w:ascii="Times New Roman" w:eastAsia="Times New Roman" w:hAnsi="Times New Roman" w:cs="Times New Roman"/>
          <w:color w:val="0F243E"/>
          <w:sz w:val="24"/>
          <w:szCs w:val="24"/>
        </w:rPr>
        <w:t>on</w:t>
      </w:r>
      <w:proofErr w:type="gramEnd"/>
      <w:r>
        <w:rPr>
          <w:rFonts w:ascii="Times New Roman" w:eastAsia="Times New Roman" w:hAnsi="Times New Roman" w:cs="Times New Roman"/>
          <w:color w:val="0F243E"/>
          <w:sz w:val="24"/>
          <w:szCs w:val="24"/>
        </w:rPr>
        <w:t xml:space="preserve"> its premises and therefore it has established specific policies regarding access and insurance requirements. Accordingly, independent contractors or outside laborers must register with the marina office before working on any vessel. Upon registration, contractors will be required to submit proof of insurance as outlined in Ferry Landing Marina’s subcontractor policies (available upon request). Ferry Landing Marina reserves the right to require all subcontractors to pay Ferry Landing Marina a registration fee and/or daily rate for the use of Marina facilities. The subcontractor hereby unconditionally transfers, assigns, and conveys to the Marina all rights Subcontractor shall have to file a vessel lien. Marina has full discretion to file a vessel lien or negotiate a settlement with the vessel owner, subject to Subcontractor’s approval – which shall not be unreasonably withheld - on the balance owed. Marina may advance the costs of any vessel </w:t>
      </w:r>
      <w:proofErr w:type="gramStart"/>
      <w:r>
        <w:rPr>
          <w:rFonts w:ascii="Times New Roman" w:eastAsia="Times New Roman" w:hAnsi="Times New Roman" w:cs="Times New Roman"/>
          <w:color w:val="0F243E"/>
          <w:sz w:val="24"/>
          <w:szCs w:val="24"/>
        </w:rPr>
        <w:t>lien</w:t>
      </w:r>
      <w:proofErr w:type="gramEnd"/>
      <w:r>
        <w:rPr>
          <w:rFonts w:ascii="Times New Roman" w:eastAsia="Times New Roman" w:hAnsi="Times New Roman" w:cs="Times New Roman"/>
          <w:color w:val="0F243E"/>
          <w:sz w:val="24"/>
          <w:szCs w:val="24"/>
        </w:rPr>
        <w:t xml:space="preserve"> and associated auction; if Marina shall advance any costs, then Marina shall have priority for any funds received. ___________</w:t>
      </w:r>
      <w:r>
        <w:rPr>
          <w:rFonts w:ascii="Times New Roman" w:eastAsia="Times New Roman" w:hAnsi="Times New Roman" w:cs="Times New Roman"/>
          <w:color w:val="EE0000"/>
          <w:sz w:val="24"/>
          <w:szCs w:val="24"/>
        </w:rPr>
        <w:t>Initial</w:t>
      </w:r>
    </w:p>
    <w:p w14:paraId="5C66611A" w14:textId="77777777" w:rsidR="000B7DDA" w:rsidRDefault="00000000">
      <w:pPr>
        <w:widowControl w:val="0"/>
        <w:spacing w:before="268" w:line="240" w:lineRule="auto"/>
        <w:jc w:val="center"/>
        <w:rPr>
          <w:rFonts w:ascii="Times New Roman" w:eastAsia="Times New Roman" w:hAnsi="Times New Roman" w:cs="Times New Roman"/>
          <w:b/>
          <w:bCs/>
          <w:color w:val="EE0000"/>
          <w:sz w:val="24"/>
          <w:szCs w:val="24"/>
          <w:u w:val="single"/>
        </w:rPr>
      </w:pPr>
      <w:r>
        <w:rPr>
          <w:rFonts w:ascii="Times New Roman" w:eastAsia="Times New Roman" w:hAnsi="Times New Roman" w:cs="Times New Roman"/>
          <w:b/>
          <w:bCs/>
          <w:color w:val="0F243E"/>
          <w:sz w:val="24"/>
          <w:szCs w:val="24"/>
          <w:u w:val="single"/>
        </w:rPr>
        <w:t xml:space="preserve">Ferry Landing Marina assumes no responsibility for loss or damage to any vessel, trailer, or personal property due to theft, fire, vandalism, acts of nature, or other causes beyond its control.  The vessel owner agrees to hold Ferry Landing Marina harmless from </w:t>
      </w:r>
      <w:proofErr w:type="gramStart"/>
      <w:r>
        <w:rPr>
          <w:rFonts w:ascii="Times New Roman" w:eastAsia="Times New Roman" w:hAnsi="Times New Roman" w:cs="Times New Roman"/>
          <w:b/>
          <w:bCs/>
          <w:color w:val="0F243E"/>
          <w:sz w:val="24"/>
          <w:szCs w:val="24"/>
          <w:u w:val="single"/>
        </w:rPr>
        <w:t>any and all</w:t>
      </w:r>
      <w:proofErr w:type="gramEnd"/>
      <w:r>
        <w:rPr>
          <w:rFonts w:ascii="Times New Roman" w:eastAsia="Times New Roman" w:hAnsi="Times New Roman" w:cs="Times New Roman"/>
          <w:b/>
          <w:bCs/>
          <w:color w:val="0F243E"/>
          <w:sz w:val="24"/>
          <w:szCs w:val="24"/>
          <w:u w:val="single"/>
        </w:rPr>
        <w:t xml:space="preserve"> claims arising from storage or handling of the vessel, except in cases of gross negligence by the </w:t>
      </w:r>
      <w:proofErr w:type="spellStart"/>
      <w:proofErr w:type="gramStart"/>
      <w:r>
        <w:rPr>
          <w:rFonts w:ascii="Times New Roman" w:eastAsia="Times New Roman" w:hAnsi="Times New Roman" w:cs="Times New Roman"/>
          <w:b/>
          <w:bCs/>
          <w:color w:val="0F243E"/>
          <w:sz w:val="24"/>
          <w:szCs w:val="24"/>
          <w:u w:val="single"/>
        </w:rPr>
        <w:t>Marina._</w:t>
      </w:r>
      <w:proofErr w:type="gramEnd"/>
      <w:r>
        <w:rPr>
          <w:rFonts w:ascii="Times New Roman" w:eastAsia="Times New Roman" w:hAnsi="Times New Roman" w:cs="Times New Roman"/>
          <w:b/>
          <w:bCs/>
          <w:color w:val="0F243E"/>
          <w:sz w:val="24"/>
          <w:szCs w:val="24"/>
          <w:u w:val="single"/>
        </w:rPr>
        <w:t>___________</w:t>
      </w:r>
      <w:r>
        <w:rPr>
          <w:rFonts w:ascii="Times New Roman" w:eastAsia="Times New Roman" w:hAnsi="Times New Roman" w:cs="Times New Roman"/>
          <w:b/>
          <w:bCs/>
          <w:color w:val="EE0000"/>
          <w:sz w:val="24"/>
          <w:szCs w:val="24"/>
          <w:u w:val="single"/>
        </w:rPr>
        <w:t>Initial</w:t>
      </w:r>
      <w:proofErr w:type="spellEnd"/>
    </w:p>
    <w:p w14:paraId="5EA810E3" w14:textId="77777777" w:rsidR="000B7DDA" w:rsidRDefault="000B7DDA">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p>
    <w:p w14:paraId="77E7E90C" w14:textId="1F7A7CC1" w:rsidR="009A24AB" w:rsidRDefault="009A24AB" w:rsidP="009A24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60"/>
        <w:jc w:val="center"/>
        <w:rPr>
          <w:rFonts w:ascii="Century Gothic" w:hAnsi="Century Gothic"/>
          <w:sz w:val="28"/>
          <w:szCs w:val="28"/>
          <w:u w:val="single"/>
        </w:rPr>
      </w:pPr>
      <w:r w:rsidRPr="00790E37">
        <w:rPr>
          <w:rFonts w:ascii="Century Gothic" w:hAnsi="Century Gothic"/>
          <w:sz w:val="28"/>
          <w:szCs w:val="28"/>
          <w:u w:val="single"/>
        </w:rPr>
        <w:t>MARINA &amp; DOCK RULES</w:t>
      </w:r>
    </w:p>
    <w:p w14:paraId="52C3ECCC" w14:textId="77777777" w:rsidR="009A24AB" w:rsidRPr="00790E37" w:rsidRDefault="009A24AB" w:rsidP="009A24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60"/>
        <w:jc w:val="center"/>
        <w:rPr>
          <w:rFonts w:ascii="Century Gothic" w:hAnsi="Century Gothic"/>
          <w:sz w:val="28"/>
          <w:szCs w:val="28"/>
          <w:u w:val="single"/>
        </w:rPr>
      </w:pPr>
    </w:p>
    <w:p w14:paraId="16E45F35" w14:textId="77777777" w:rsidR="009A24AB" w:rsidRPr="00631140" w:rsidRDefault="009A24AB" w:rsidP="009A24AB">
      <w:pPr>
        <w:pStyle w:val="NoSpacing"/>
        <w:ind w:left="720" w:right="441"/>
        <w:rPr>
          <w:rFonts w:ascii="Georgia" w:hAnsi="Georgia" w:cs="Times New Roman"/>
          <w:sz w:val="18"/>
          <w:szCs w:val="18"/>
        </w:rPr>
      </w:pPr>
      <w:r w:rsidRPr="00631140">
        <w:rPr>
          <w:rFonts w:ascii="Georgia" w:hAnsi="Georgia" w:cs="Times New Roman"/>
          <w:sz w:val="18"/>
          <w:szCs w:val="18"/>
        </w:rPr>
        <w:t>Welcome to Ferry Landing Marina! We are delighted to have you as our guest and want to ensure your stay is as safe and enjoyable as possible. To maintain a welcoming and harmonious environment for all our guests, we have established a set of guidelines. These are designed to promote a respectful, safe, and enjoyable atmosphere for everyone. We kindly ask that you take a moment to review and adhere to this Code of Conduct during your stay. Thank you for your cooperation, and we hope you have a wonderful experience at our marina.</w:t>
      </w:r>
    </w:p>
    <w:p w14:paraId="522532D1" w14:textId="77777777" w:rsidR="009A24AB" w:rsidRPr="00631140" w:rsidRDefault="009A24AB" w:rsidP="009A24AB">
      <w:pPr>
        <w:pStyle w:val="NoSpacing"/>
        <w:ind w:left="720" w:right="441"/>
        <w:rPr>
          <w:rFonts w:ascii="Georgia" w:hAnsi="Georgia" w:cs="Times New Roman"/>
          <w:sz w:val="18"/>
          <w:szCs w:val="18"/>
        </w:rPr>
      </w:pPr>
    </w:p>
    <w:p w14:paraId="781B6F76"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 No Open Flames</w:t>
      </w:r>
    </w:p>
    <w:p w14:paraId="4F900584"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 xml:space="preserve">Open flames, including firepits, fireworks, grills, or torches, are not permitted on the docks or on </w:t>
      </w:r>
    </w:p>
    <w:p w14:paraId="63307856"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your boats at the marina. Electric grills are permitted, and there are grills in designated BBQ areas for customer use.</w:t>
      </w:r>
    </w:p>
    <w:p w14:paraId="55855DD9"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2.  Quiet Hours:  1</w:t>
      </w:r>
      <w:r>
        <w:rPr>
          <w:rFonts w:ascii="Georgia" w:hAnsi="Georgia" w:cs="Times New Roman"/>
          <w:b/>
          <w:bCs/>
          <w:sz w:val="20"/>
          <w:szCs w:val="20"/>
        </w:rPr>
        <w:t>1</w:t>
      </w:r>
      <w:r w:rsidRPr="00631140">
        <w:rPr>
          <w:rFonts w:ascii="Georgia" w:hAnsi="Georgia" w:cs="Times New Roman"/>
          <w:b/>
          <w:bCs/>
          <w:sz w:val="20"/>
          <w:szCs w:val="20"/>
        </w:rPr>
        <w:t>:00PM – 7:00AM</w:t>
      </w:r>
    </w:p>
    <w:p w14:paraId="786E292B" w14:textId="77777777" w:rsidR="009A24AB" w:rsidRPr="00631140" w:rsidRDefault="009A24AB" w:rsidP="009A24AB">
      <w:pPr>
        <w:pStyle w:val="NoSpacing"/>
        <w:ind w:left="1080" w:right="441" w:firstLine="360"/>
        <w:rPr>
          <w:rFonts w:ascii="Georgia" w:hAnsi="Georgia" w:cs="Times New Roman"/>
          <w:sz w:val="18"/>
          <w:szCs w:val="18"/>
        </w:rPr>
      </w:pPr>
      <w:r w:rsidRPr="00631140">
        <w:rPr>
          <w:rFonts w:ascii="Georgia" w:hAnsi="Georgia" w:cs="Times New Roman"/>
          <w:sz w:val="18"/>
          <w:szCs w:val="18"/>
        </w:rPr>
        <w:t>Please keep noise to a minimum during these hours out of respect for others.</w:t>
      </w:r>
    </w:p>
    <w:p w14:paraId="352E4092"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3. Parking: Only One Car Per Slip in the Lower Lot</w:t>
      </w:r>
    </w:p>
    <w:p w14:paraId="4A6FF4E2"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Overflow parking is available across the street on the west side of Ferry Rd. All slip owners, marina guests and contractors must obtain a gate key fob and parking pass from marina office to access lower parking lot.</w:t>
      </w:r>
    </w:p>
    <w:p w14:paraId="441265C2"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4. No Fish Cleaning or Processing on the Docks</w:t>
      </w:r>
    </w:p>
    <w:p w14:paraId="10D68D49"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Fish cleaning or processing is prohibited on the docks to maintain cleanliness and prevent</w:t>
      </w:r>
    </w:p>
    <w:p w14:paraId="11F6D9C7"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contamination.  A fish cleaning station is available by Dock 10.</w:t>
      </w:r>
    </w:p>
    <w:p w14:paraId="460D59DF"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5. No Short-Term Rentals of Boats</w:t>
      </w:r>
    </w:p>
    <w:p w14:paraId="093D8ACB"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Short-term rentals through Airbnb, VRBO, or other platforms are not permitted.  Renters may not</w:t>
      </w:r>
    </w:p>
    <w:p w14:paraId="19024BDD"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be familiar with boats, docks, or marina rules, creating safety risks.</w:t>
      </w:r>
    </w:p>
    <w:p w14:paraId="08252705"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6. No Swimming</w:t>
      </w:r>
    </w:p>
    <w:p w14:paraId="1456941B"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For safety reasons, swimming in the marina area is strictly prohibited.</w:t>
      </w:r>
    </w:p>
    <w:p w14:paraId="587C8681"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7. Report Spills Immediately</w:t>
      </w:r>
    </w:p>
    <w:p w14:paraId="3C40F3A2"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Any Fuel, oil or other spills must be reported to marina staff right away.</w:t>
      </w:r>
    </w:p>
    <w:p w14:paraId="22CF4F7E"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8. No Unauthorized Dock Items</w:t>
      </w:r>
    </w:p>
    <w:p w14:paraId="06294CC0"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 xml:space="preserve">Only approved items are permitted on the docks. This includes, but is not limited to, electrical </w:t>
      </w:r>
    </w:p>
    <w:p w14:paraId="79720929"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pedestals, dock boxes, cleats, and fire extinguishers. Unauthorized installations are not</w:t>
      </w:r>
    </w:p>
    <w:p w14:paraId="26D65891"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 xml:space="preserve">allowed, and unauthorized items will be removed. </w:t>
      </w:r>
    </w:p>
    <w:p w14:paraId="08107118"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9. Pets Must Be Leashed and Cleaned Up After</w:t>
      </w:r>
    </w:p>
    <w:p w14:paraId="79CF64F4"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All pets must remain on a leash, and owners are responsible for cleaning up after them.</w:t>
      </w:r>
    </w:p>
    <w:p w14:paraId="2460F089"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10. Boats Must Be Properly Secured</w:t>
      </w:r>
    </w:p>
    <w:p w14:paraId="35F8700B"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 xml:space="preserve">All vessels must be securely moored using adequate dock lines to prevent potential damage to the </w:t>
      </w:r>
    </w:p>
    <w:p w14:paraId="16EF1949"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docks and other boats.</w:t>
      </w:r>
    </w:p>
    <w:p w14:paraId="6DA9BD57"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11. No Unauthorized Docking</w:t>
      </w:r>
    </w:p>
    <w:p w14:paraId="23D198CF"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Only unit owners, registered guests, and approved vessels are allowed to use the docks.</w:t>
      </w:r>
    </w:p>
    <w:p w14:paraId="3AE00DBF"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12. Guests Must Register</w:t>
      </w:r>
    </w:p>
    <w:p w14:paraId="407C3C57"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All guests must check in at the marina office before accessing the docks.</w:t>
      </w:r>
    </w:p>
    <w:p w14:paraId="7923BB48"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13. Children Must Be Supervised</w:t>
      </w:r>
    </w:p>
    <w:p w14:paraId="6AD4A5A6"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Children under 12 years old must always be accompanied by an adult.</w:t>
      </w:r>
    </w:p>
    <w:p w14:paraId="7AE3D21A"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14. Respect Fellow Boaters</w:t>
      </w:r>
    </w:p>
    <w:p w14:paraId="110038F1"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Please be courteous and considerate of others while on the docks.</w:t>
      </w:r>
    </w:p>
    <w:p w14:paraId="50953504"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15. No Fishing from the Docks</w:t>
      </w:r>
    </w:p>
    <w:p w14:paraId="071FAE87"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 xml:space="preserve">Fishing is not allowed from the docks to prevent interference with boat operations and owners/renters </w:t>
      </w:r>
    </w:p>
    <w:p w14:paraId="65771CE0"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in any common area.</w:t>
      </w:r>
    </w:p>
    <w:p w14:paraId="259BA12E" w14:textId="77777777" w:rsidR="009A24AB" w:rsidRPr="00631140" w:rsidRDefault="009A24AB" w:rsidP="009A24AB">
      <w:pPr>
        <w:pStyle w:val="NoSpacing"/>
        <w:ind w:left="720" w:right="441"/>
        <w:rPr>
          <w:rFonts w:ascii="Georgia" w:hAnsi="Georgia" w:cs="Times New Roman"/>
          <w:b/>
          <w:bCs/>
          <w:sz w:val="20"/>
          <w:szCs w:val="20"/>
        </w:rPr>
      </w:pPr>
      <w:r w:rsidRPr="00631140">
        <w:rPr>
          <w:rFonts w:ascii="Georgia" w:hAnsi="Georgia" w:cs="Times New Roman"/>
          <w:b/>
          <w:bCs/>
          <w:sz w:val="20"/>
          <w:szCs w:val="20"/>
        </w:rPr>
        <w:t xml:space="preserve">16. Proper Waste Disposal: </w:t>
      </w:r>
    </w:p>
    <w:p w14:paraId="5E833973" w14:textId="77777777" w:rsidR="009A24AB" w:rsidRPr="00631140" w:rsidRDefault="009A24AB" w:rsidP="009A24AB">
      <w:pPr>
        <w:pStyle w:val="NoSpacing"/>
        <w:ind w:left="1440" w:right="441"/>
        <w:rPr>
          <w:rFonts w:ascii="Georgia" w:hAnsi="Georgia" w:cs="Times New Roman"/>
          <w:sz w:val="18"/>
          <w:szCs w:val="18"/>
        </w:rPr>
      </w:pPr>
      <w:r w:rsidRPr="00631140">
        <w:rPr>
          <w:rFonts w:ascii="Georgia" w:hAnsi="Georgia" w:cs="Times New Roman"/>
          <w:sz w:val="18"/>
          <w:szCs w:val="18"/>
        </w:rPr>
        <w:t>Dispose of trash, recyclables, fish waste and hazardous materials in designated areas. Please refrain from throwing or dumping any items into the water.</w:t>
      </w:r>
    </w:p>
    <w:p w14:paraId="6B3FE583" w14:textId="77777777" w:rsidR="009A24AB" w:rsidRPr="006F5B01" w:rsidRDefault="009A24AB" w:rsidP="009A24AB">
      <w:pPr>
        <w:pStyle w:val="NoSpacing"/>
        <w:rPr>
          <w:rFonts w:ascii="Aptos" w:hAnsi="Aptos" w:cs="Times New Roman"/>
          <w:sz w:val="16"/>
          <w:szCs w:val="16"/>
        </w:rPr>
      </w:pPr>
      <w:r w:rsidRPr="00100F07">
        <w:rPr>
          <w:rFonts w:ascii="Aptos Narrow" w:eastAsia="Times New Roman" w:hAnsi="Aptos Narrow" w:cs="Times New Roman"/>
          <w:noProof/>
          <w:color w:val="000000"/>
        </w:rPr>
        <w:drawing>
          <wp:anchor distT="0" distB="0" distL="114300" distR="114300" simplePos="0" relativeHeight="251667456" behindDoc="1" locked="0" layoutInCell="1" allowOverlap="1" wp14:anchorId="467E807F" wp14:editId="6DDF06C2">
            <wp:simplePos x="0" y="0"/>
            <wp:positionH relativeFrom="margin">
              <wp:posOffset>1361440</wp:posOffset>
            </wp:positionH>
            <wp:positionV relativeFrom="paragraph">
              <wp:posOffset>69215</wp:posOffset>
            </wp:positionV>
            <wp:extent cx="3476625" cy="1066800"/>
            <wp:effectExtent l="0" t="0" r="9525" b="0"/>
            <wp:wrapNone/>
            <wp:docPr id="1142328230" name="Picture 1" descr="A table with numbers and words&#10;&#10;AI-generated content may be incorrect.">
              <a:extLst xmlns:a="http://schemas.openxmlformats.org/drawingml/2006/main">
                <a:ext uri="{FF2B5EF4-FFF2-40B4-BE49-F238E27FC236}">
                  <a16:creationId xmlns:a16="http://schemas.microsoft.com/office/drawing/2014/main" id="{CE77A9D6-8436-50B1-E02D-40E43B444257}"/>
                </a:ext>
              </a:extLst>
            </wp:docPr>
            <wp:cNvGraphicFramePr/>
            <a:graphic xmlns:a="http://schemas.openxmlformats.org/drawingml/2006/main">
              <a:graphicData uri="http://schemas.openxmlformats.org/drawingml/2006/picture">
                <pic:pic xmlns:pic="http://schemas.openxmlformats.org/drawingml/2006/picture">
                  <pic:nvPicPr>
                    <pic:cNvPr id="2" name="Picture 1" descr="A table with numbers and words&#10;&#10;AI-generated content may be incorrect.">
                      <a:extLst>
                        <a:ext uri="{FF2B5EF4-FFF2-40B4-BE49-F238E27FC236}">
                          <a16:creationId xmlns:a16="http://schemas.microsoft.com/office/drawing/2014/main" id="{CE77A9D6-8436-50B1-E02D-40E43B444257}"/>
                        </a:ext>
                      </a:extLst>
                    </pic:cNvPr>
                    <pic:cNvPicPr>
                      <a:picLocks noChangeAspect="1"/>
                    </pic:cNvPicPr>
                  </pic:nvPicPr>
                  <pic:blipFill>
                    <a:blip r:embed="rId10"/>
                    <a:stretch>
                      <a:fillRect/>
                    </a:stretch>
                  </pic:blipFill>
                  <pic:spPr>
                    <a:xfrm>
                      <a:off x="0" y="0"/>
                      <a:ext cx="3476625" cy="1066800"/>
                    </a:xfrm>
                    <a:prstGeom prst="rect">
                      <a:avLst/>
                    </a:prstGeom>
                  </pic:spPr>
                </pic:pic>
              </a:graphicData>
            </a:graphic>
            <wp14:sizeRelH relativeFrom="page">
              <wp14:pctWidth>0</wp14:pctWidth>
            </wp14:sizeRelH>
            <wp14:sizeRelV relativeFrom="page">
              <wp14:pctHeight>0</wp14:pctHeight>
            </wp14:sizeRelV>
          </wp:anchor>
        </w:drawing>
      </w:r>
    </w:p>
    <w:p w14:paraId="0D54D2A5" w14:textId="77777777" w:rsidR="009A24AB" w:rsidRPr="00100F07" w:rsidRDefault="009A24AB" w:rsidP="009A24AB">
      <w:pPr>
        <w:spacing w:line="240" w:lineRule="auto"/>
        <w:ind w:left="108"/>
        <w:rPr>
          <w:rFonts w:ascii="Vijaya" w:eastAsia="Times New Roman" w:hAnsi="Vijaya" w:cs="Vijaya"/>
          <w:color w:val="000000"/>
        </w:rPr>
      </w:pPr>
    </w:p>
    <w:p w14:paraId="0A21C7C1" w14:textId="77777777" w:rsidR="009A24AB" w:rsidRPr="00100F07" w:rsidRDefault="009A24AB" w:rsidP="009A24AB">
      <w:pPr>
        <w:spacing w:line="240" w:lineRule="auto"/>
        <w:ind w:left="108"/>
        <w:rPr>
          <w:rFonts w:ascii="Vijaya" w:eastAsia="Times New Roman" w:hAnsi="Vijaya" w:cs="Vijaya"/>
          <w:color w:val="000000"/>
        </w:rPr>
      </w:pPr>
    </w:p>
    <w:p w14:paraId="4CF8F959" w14:textId="77777777" w:rsidR="009A24AB" w:rsidRPr="00100F07" w:rsidRDefault="009A24AB" w:rsidP="009A24AB">
      <w:pPr>
        <w:spacing w:line="240" w:lineRule="auto"/>
        <w:rPr>
          <w:rFonts w:ascii="Aptos Narrow" w:eastAsia="Times New Roman" w:hAnsi="Aptos Narrow" w:cs="Times New Roman"/>
          <w:color w:val="000000"/>
        </w:rPr>
      </w:pPr>
    </w:p>
    <w:p w14:paraId="0682BB0E" w14:textId="77777777" w:rsidR="009A24AB" w:rsidRPr="00100F07" w:rsidRDefault="009A24AB" w:rsidP="009A24AB">
      <w:pPr>
        <w:spacing w:line="240" w:lineRule="auto"/>
        <w:rPr>
          <w:rFonts w:ascii="Aptos Narrow" w:eastAsia="Times New Roman" w:hAnsi="Aptos Narrow" w:cs="Times New Roman"/>
          <w:color w:val="000000"/>
        </w:rPr>
      </w:pPr>
    </w:p>
    <w:p w14:paraId="604EB4E4" w14:textId="77777777" w:rsidR="009A24AB" w:rsidRDefault="009A24AB" w:rsidP="009A24AB">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60"/>
        <w:jc w:val="center"/>
        <w:rPr>
          <w:rFonts w:ascii="Century Gothic" w:hAnsi="Century Gothic"/>
          <w:sz w:val="28"/>
          <w:szCs w:val="28"/>
        </w:rPr>
      </w:pPr>
    </w:p>
    <w:p w14:paraId="00EC2026" w14:textId="77777777" w:rsidR="00D217E4" w:rsidRDefault="00D217E4">
      <w:pPr>
        <w:widowControl w:val="0"/>
        <w:pBdr>
          <w:top w:val="nil"/>
          <w:left w:val="nil"/>
          <w:bottom w:val="nil"/>
          <w:right w:val="nil"/>
          <w:between w:val="nil"/>
        </w:pBdr>
        <w:spacing w:before="268" w:line="240" w:lineRule="auto"/>
        <w:rPr>
          <w:rFonts w:ascii="Times New Roman" w:eastAsia="Times New Roman" w:hAnsi="Times New Roman" w:cs="Times New Roman"/>
          <w:b/>
          <w:bCs/>
          <w:color w:val="1F497D"/>
        </w:rPr>
      </w:pPr>
    </w:p>
    <w:p w14:paraId="24AEFD29" w14:textId="165CCB33" w:rsidR="00B51F45" w:rsidRDefault="00D217E4">
      <w:pPr>
        <w:widowControl w:val="0"/>
        <w:pBdr>
          <w:top w:val="nil"/>
          <w:left w:val="nil"/>
          <w:bottom w:val="nil"/>
          <w:right w:val="nil"/>
          <w:between w:val="nil"/>
        </w:pBdr>
        <w:spacing w:before="268" w:line="240" w:lineRule="auto"/>
        <w:rPr>
          <w:rFonts w:ascii="Times New Roman" w:eastAsia="Times New Roman" w:hAnsi="Times New Roman" w:cs="Times New Roman"/>
          <w:b/>
          <w:bCs/>
          <w:color w:val="1F497D"/>
        </w:rPr>
      </w:pPr>
      <w:r>
        <w:rPr>
          <w:rFonts w:ascii="Times New Roman" w:eastAsia="Times New Roman" w:hAnsi="Times New Roman" w:cs="Times New Roman"/>
          <w:b/>
          <w:bCs/>
          <w:color w:val="1F497D"/>
        </w:rPr>
        <w:t>SIGN &amp; DATE_______________________________________________________________________</w:t>
      </w:r>
    </w:p>
    <w:p w14:paraId="54E021DA" w14:textId="77777777" w:rsidR="00D217E4" w:rsidRDefault="00D217E4">
      <w:pPr>
        <w:widowControl w:val="0"/>
        <w:pBdr>
          <w:top w:val="nil"/>
          <w:left w:val="nil"/>
          <w:bottom w:val="nil"/>
          <w:right w:val="nil"/>
          <w:between w:val="nil"/>
        </w:pBdr>
        <w:spacing w:before="268" w:line="240" w:lineRule="auto"/>
        <w:rPr>
          <w:rFonts w:ascii="Times New Roman" w:eastAsia="Times New Roman" w:hAnsi="Times New Roman" w:cs="Times New Roman"/>
          <w:b/>
          <w:bCs/>
          <w:color w:val="1F497D"/>
        </w:rPr>
      </w:pPr>
    </w:p>
    <w:p w14:paraId="1F1DBD69" w14:textId="1561E014" w:rsidR="00B51F45" w:rsidRDefault="00B51F45" w:rsidP="00B51F45">
      <w:pPr>
        <w:rPr>
          <w:rFonts w:ascii="Times New Roman" w:eastAsia="Times New Roman" w:hAnsi="Times New Roman" w:cs="Times New Roman"/>
          <w:b/>
          <w:bCs/>
          <w:color w:val="1F497D"/>
        </w:rPr>
      </w:pPr>
    </w:p>
    <w:p w14:paraId="289E77B7" w14:textId="5DC4BD99" w:rsidR="00B51F45" w:rsidRDefault="00B51F45" w:rsidP="00B51F45">
      <w:pPr>
        <w:rPr>
          <w:b/>
          <w:bCs/>
        </w:rPr>
      </w:pPr>
      <w:r>
        <w:rPr>
          <w:noProof/>
        </w:rPr>
        <w:drawing>
          <wp:anchor distT="19050" distB="19050" distL="19050" distR="19050" simplePos="0" relativeHeight="251671552" behindDoc="0" locked="0" layoutInCell="1" hidden="0" allowOverlap="1" wp14:anchorId="5FAA7C8F" wp14:editId="6872BD3B">
            <wp:simplePos x="0" y="0"/>
            <wp:positionH relativeFrom="margin">
              <wp:posOffset>2447290</wp:posOffset>
            </wp:positionH>
            <wp:positionV relativeFrom="paragraph">
              <wp:posOffset>26035</wp:posOffset>
            </wp:positionV>
            <wp:extent cx="1990725" cy="1076325"/>
            <wp:effectExtent l="0" t="0" r="9525" b="9525"/>
            <wp:wrapSquare wrapText="right" distT="19050" distB="19050" distL="19050" distR="19050"/>
            <wp:docPr id="1498048290"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1990725" cy="1076325"/>
                    </a:xfrm>
                    <a:prstGeom prst="rect">
                      <a:avLst/>
                    </a:prstGeom>
                    <a:ln/>
                  </pic:spPr>
                </pic:pic>
              </a:graphicData>
            </a:graphic>
            <wp14:sizeRelH relativeFrom="margin">
              <wp14:pctWidth>0</wp14:pctWidth>
            </wp14:sizeRelH>
            <wp14:sizeRelV relativeFrom="margin">
              <wp14:pctHeight>0</wp14:pctHeight>
            </wp14:sizeRelV>
          </wp:anchor>
        </w:drawing>
      </w:r>
    </w:p>
    <w:p w14:paraId="1BC176DB" w14:textId="77777777" w:rsidR="00B51F45" w:rsidRDefault="00B51F45" w:rsidP="00B51F45">
      <w:pPr>
        <w:rPr>
          <w:b/>
          <w:bCs/>
        </w:rPr>
      </w:pPr>
    </w:p>
    <w:p w14:paraId="66AF328D" w14:textId="77777777" w:rsidR="00B51F45" w:rsidRDefault="00B51F45" w:rsidP="00B51F45">
      <w:pPr>
        <w:rPr>
          <w:b/>
          <w:bCs/>
        </w:rPr>
      </w:pPr>
    </w:p>
    <w:p w14:paraId="484F7AE8" w14:textId="77777777" w:rsidR="00B51F45" w:rsidRDefault="00B51F45" w:rsidP="00B51F45">
      <w:pPr>
        <w:rPr>
          <w:b/>
          <w:bCs/>
        </w:rPr>
      </w:pPr>
    </w:p>
    <w:p w14:paraId="68018768" w14:textId="77777777" w:rsidR="00B51F45" w:rsidRDefault="00B51F45" w:rsidP="00B51F45">
      <w:pPr>
        <w:jc w:val="center"/>
        <w:rPr>
          <w:b/>
          <w:bCs/>
          <w:sz w:val="24"/>
          <w:szCs w:val="24"/>
        </w:rPr>
      </w:pPr>
    </w:p>
    <w:p w14:paraId="30F34A5F" w14:textId="77777777" w:rsidR="00B51F45" w:rsidRDefault="00B51F45" w:rsidP="00B51F45">
      <w:pPr>
        <w:jc w:val="center"/>
        <w:rPr>
          <w:b/>
          <w:bCs/>
          <w:sz w:val="24"/>
          <w:szCs w:val="24"/>
        </w:rPr>
      </w:pPr>
    </w:p>
    <w:p w14:paraId="3CA87D2F" w14:textId="77777777" w:rsidR="00B51F45" w:rsidRDefault="00B51F45" w:rsidP="00B51F45">
      <w:pPr>
        <w:jc w:val="center"/>
        <w:rPr>
          <w:b/>
          <w:bCs/>
          <w:sz w:val="24"/>
          <w:szCs w:val="24"/>
        </w:rPr>
      </w:pPr>
    </w:p>
    <w:p w14:paraId="21AB44FF" w14:textId="26D75BC7" w:rsidR="00B51F45" w:rsidRPr="00B51F45" w:rsidRDefault="00B51F45" w:rsidP="008126DA">
      <w:pPr>
        <w:jc w:val="center"/>
        <w:rPr>
          <w:rFonts w:ascii="Times New Roman" w:eastAsia="Times New Roman" w:hAnsi="Times New Roman" w:cs="Times New Roman"/>
          <w:b/>
          <w:bCs/>
          <w:color w:val="1F497D"/>
          <w:sz w:val="24"/>
          <w:szCs w:val="24"/>
        </w:rPr>
      </w:pPr>
      <w:r w:rsidRPr="00B51F45">
        <w:rPr>
          <w:b/>
          <w:bCs/>
          <w:sz w:val="24"/>
          <w:szCs w:val="24"/>
        </w:rPr>
        <w:t>Winterization Services &amp; Contractor Requirements</w:t>
      </w:r>
    </w:p>
    <w:p w14:paraId="049E5A35" w14:textId="77777777" w:rsidR="00B51F45" w:rsidRDefault="00B51F45" w:rsidP="00B51F45">
      <w:pPr>
        <w:jc w:val="center"/>
        <w:rPr>
          <w:b/>
          <w:bCs/>
        </w:rPr>
      </w:pPr>
    </w:p>
    <w:p w14:paraId="2F27EB0F" w14:textId="15C17707" w:rsidR="00B51F45" w:rsidRPr="00BE5451" w:rsidRDefault="00B51F45" w:rsidP="00B51F45">
      <w:pPr>
        <w:rPr>
          <w:b/>
          <w:bCs/>
        </w:rPr>
      </w:pPr>
      <w:r w:rsidRPr="00BE5451">
        <w:rPr>
          <w:b/>
          <w:bCs/>
        </w:rPr>
        <w:t>Winterization Services</w:t>
      </w:r>
    </w:p>
    <w:p w14:paraId="01B03A18" w14:textId="35B49427" w:rsidR="00B51F45" w:rsidRDefault="00B51F45" w:rsidP="00B51F45">
      <w:pPr>
        <w:rPr>
          <w:sz w:val="20"/>
          <w:szCs w:val="20"/>
        </w:rPr>
      </w:pPr>
      <w:r>
        <w:rPr>
          <w:sz w:val="20"/>
          <w:szCs w:val="20"/>
        </w:rPr>
        <w:t>Ferry Landing Marina</w:t>
      </w:r>
      <w:r w:rsidRPr="00BE5451">
        <w:rPr>
          <w:sz w:val="20"/>
          <w:szCs w:val="20"/>
        </w:rPr>
        <w:t xml:space="preserve"> does not perform winterization services and is not responsible for arranging, supervising, or completing winterization work on customer vessels.</w:t>
      </w:r>
      <w:r w:rsidR="00B058A0">
        <w:rPr>
          <w:sz w:val="20"/>
          <w:szCs w:val="20"/>
        </w:rPr>
        <w:t xml:space="preserve"> </w:t>
      </w:r>
      <w:r w:rsidRPr="00BE5451">
        <w:rPr>
          <w:sz w:val="20"/>
          <w:szCs w:val="20"/>
        </w:rPr>
        <w:t>Boat owners are solely responsible for scheduling and coordinating any winterization, maintenance, repair, or related services required for their vessels during the winter storage season.</w:t>
      </w:r>
    </w:p>
    <w:p w14:paraId="2D50D2A6" w14:textId="77777777" w:rsidR="00B51F45" w:rsidRPr="00BE5451" w:rsidRDefault="00B51F45" w:rsidP="00B51F45">
      <w:pPr>
        <w:rPr>
          <w:sz w:val="20"/>
          <w:szCs w:val="20"/>
        </w:rPr>
      </w:pPr>
    </w:p>
    <w:p w14:paraId="027F7B76" w14:textId="77777777" w:rsidR="00B51F45" w:rsidRDefault="00B51F45" w:rsidP="00B51F45">
      <w:pPr>
        <w:rPr>
          <w:b/>
          <w:bCs/>
        </w:rPr>
      </w:pPr>
    </w:p>
    <w:p w14:paraId="60B14F82" w14:textId="26AAD378" w:rsidR="00B51F45" w:rsidRPr="00BE5451" w:rsidRDefault="00B51F45" w:rsidP="00B51F45">
      <w:pPr>
        <w:rPr>
          <w:b/>
          <w:bCs/>
        </w:rPr>
      </w:pPr>
      <w:r w:rsidRPr="00BE5451">
        <w:rPr>
          <w:b/>
          <w:bCs/>
        </w:rPr>
        <w:t>Notification Requirement</w:t>
      </w:r>
    </w:p>
    <w:p w14:paraId="07077092" w14:textId="2079D839" w:rsidR="00B51F45" w:rsidRDefault="00B51F45" w:rsidP="00B51F45">
      <w:pPr>
        <w:rPr>
          <w:sz w:val="20"/>
          <w:szCs w:val="20"/>
        </w:rPr>
      </w:pPr>
      <w:r w:rsidRPr="00BE5451">
        <w:rPr>
          <w:sz w:val="20"/>
          <w:szCs w:val="20"/>
        </w:rPr>
        <w:t>Customers who intend to hire a subcontractor, service provider, or other third-party vendor to perform work on their vessel must notify the Marina in advance.</w:t>
      </w:r>
      <w:r w:rsidR="00B058A0">
        <w:rPr>
          <w:sz w:val="20"/>
          <w:szCs w:val="20"/>
        </w:rPr>
        <w:t xml:space="preserve"> </w:t>
      </w:r>
      <w:r w:rsidRPr="00BE5451">
        <w:rPr>
          <w:sz w:val="20"/>
          <w:szCs w:val="20"/>
        </w:rPr>
        <w:t>Advance notification is required so that haul-outs, launches, equipment usage, yard access, and scheduling can be coordinated appropriately. Failure to provide adequate notice may result in delays or the inability to accommodate the requested work schedule.</w:t>
      </w:r>
    </w:p>
    <w:p w14:paraId="7E0D1AAE" w14:textId="77777777" w:rsidR="00B51F45" w:rsidRPr="00BE5451" w:rsidRDefault="00B51F45" w:rsidP="00B51F45">
      <w:pPr>
        <w:rPr>
          <w:sz w:val="20"/>
          <w:szCs w:val="20"/>
        </w:rPr>
      </w:pPr>
    </w:p>
    <w:p w14:paraId="43763322" w14:textId="77777777" w:rsidR="00B51F45" w:rsidRPr="00BE5451" w:rsidRDefault="00B51F45" w:rsidP="00B51F45">
      <w:pPr>
        <w:rPr>
          <w:b/>
          <w:bCs/>
        </w:rPr>
      </w:pPr>
      <w:r w:rsidRPr="00BE5451">
        <w:rPr>
          <w:b/>
          <w:bCs/>
        </w:rPr>
        <w:t>Contractor Access Requirements</w:t>
      </w:r>
    </w:p>
    <w:p w14:paraId="28946BA1" w14:textId="77777777" w:rsidR="00B51F45" w:rsidRPr="00BE5451" w:rsidRDefault="00B51F45" w:rsidP="00B51F45">
      <w:pPr>
        <w:rPr>
          <w:sz w:val="20"/>
          <w:szCs w:val="20"/>
        </w:rPr>
      </w:pPr>
      <w:r w:rsidRPr="00BE5451">
        <w:rPr>
          <w:sz w:val="20"/>
          <w:szCs w:val="20"/>
        </w:rPr>
        <w:t>Any contractor, subcontractor, technician, or vendor performing work within the Marina yard must:</w:t>
      </w:r>
    </w:p>
    <w:p w14:paraId="60F1D5E1" w14:textId="77777777" w:rsidR="00B51F45" w:rsidRPr="00BE5451" w:rsidRDefault="00B51F45" w:rsidP="00B51F45">
      <w:pPr>
        <w:numPr>
          <w:ilvl w:val="0"/>
          <w:numId w:val="8"/>
        </w:numPr>
        <w:spacing w:after="160" w:line="278" w:lineRule="auto"/>
        <w:rPr>
          <w:sz w:val="20"/>
          <w:szCs w:val="20"/>
        </w:rPr>
      </w:pPr>
      <w:r w:rsidRPr="00BE5451">
        <w:rPr>
          <w:sz w:val="20"/>
          <w:szCs w:val="20"/>
        </w:rPr>
        <w:t>Check in with the Marina office upon arrival.</w:t>
      </w:r>
    </w:p>
    <w:p w14:paraId="38A70323" w14:textId="77777777" w:rsidR="00B51F45" w:rsidRPr="00BE5451" w:rsidRDefault="00B51F45" w:rsidP="00B51F45">
      <w:pPr>
        <w:numPr>
          <w:ilvl w:val="0"/>
          <w:numId w:val="8"/>
        </w:numPr>
        <w:spacing w:after="160" w:line="278" w:lineRule="auto"/>
        <w:rPr>
          <w:sz w:val="20"/>
          <w:szCs w:val="20"/>
        </w:rPr>
      </w:pPr>
      <w:r w:rsidRPr="00BE5451">
        <w:rPr>
          <w:sz w:val="20"/>
          <w:szCs w:val="20"/>
        </w:rPr>
        <w:t xml:space="preserve">Have </w:t>
      </w:r>
      <w:proofErr w:type="gramStart"/>
      <w:r w:rsidRPr="00BE5451">
        <w:rPr>
          <w:sz w:val="20"/>
          <w:szCs w:val="20"/>
        </w:rPr>
        <w:t>a current</w:t>
      </w:r>
      <w:proofErr w:type="gramEnd"/>
      <w:r w:rsidRPr="00BE5451">
        <w:rPr>
          <w:sz w:val="20"/>
          <w:szCs w:val="20"/>
        </w:rPr>
        <w:t xml:space="preserve"> Certificate of Insurance (COI) on file with </w:t>
      </w:r>
      <w:proofErr w:type="gramStart"/>
      <w:r w:rsidRPr="00BE5451">
        <w:rPr>
          <w:sz w:val="20"/>
          <w:szCs w:val="20"/>
        </w:rPr>
        <w:t>the Marina</w:t>
      </w:r>
      <w:proofErr w:type="gramEnd"/>
      <w:r w:rsidRPr="00BE5451">
        <w:rPr>
          <w:sz w:val="20"/>
          <w:szCs w:val="20"/>
        </w:rPr>
        <w:t xml:space="preserve"> before any work begins.</w:t>
      </w:r>
    </w:p>
    <w:p w14:paraId="7A302CDA" w14:textId="77777777" w:rsidR="00B51F45" w:rsidRPr="00BE5451" w:rsidRDefault="00B51F45" w:rsidP="00B51F45">
      <w:pPr>
        <w:numPr>
          <w:ilvl w:val="0"/>
          <w:numId w:val="8"/>
        </w:numPr>
        <w:spacing w:after="160" w:line="278" w:lineRule="auto"/>
        <w:rPr>
          <w:sz w:val="20"/>
          <w:szCs w:val="20"/>
        </w:rPr>
      </w:pPr>
      <w:r w:rsidRPr="00BE5451">
        <w:rPr>
          <w:sz w:val="20"/>
          <w:szCs w:val="20"/>
        </w:rPr>
        <w:t>Comply with all Marina rules, safety regulations, and operating procedures.</w:t>
      </w:r>
    </w:p>
    <w:p w14:paraId="2535B0EA" w14:textId="77777777" w:rsidR="00B51F45" w:rsidRDefault="00B51F45" w:rsidP="00B51F45">
      <w:pPr>
        <w:rPr>
          <w:sz w:val="20"/>
          <w:szCs w:val="20"/>
        </w:rPr>
      </w:pPr>
      <w:r w:rsidRPr="00BE5451">
        <w:rPr>
          <w:sz w:val="20"/>
          <w:szCs w:val="20"/>
        </w:rPr>
        <w:t>Contractors who do not meet these requirements will not be permitted access to the Marina yard or allowed to perform work on any vessel.</w:t>
      </w:r>
    </w:p>
    <w:p w14:paraId="4F400964" w14:textId="77777777" w:rsidR="00B51F45" w:rsidRPr="00BE5451" w:rsidRDefault="00B51F45" w:rsidP="00B51F45">
      <w:pPr>
        <w:rPr>
          <w:sz w:val="20"/>
          <w:szCs w:val="20"/>
        </w:rPr>
      </w:pPr>
    </w:p>
    <w:p w14:paraId="17D0D574" w14:textId="5249BB19" w:rsidR="00B51F45" w:rsidRPr="00BE5451" w:rsidRDefault="00B51F45" w:rsidP="00B51F45">
      <w:pPr>
        <w:rPr>
          <w:b/>
          <w:bCs/>
        </w:rPr>
      </w:pPr>
      <w:r w:rsidRPr="00BE5451">
        <w:rPr>
          <w:b/>
          <w:bCs/>
        </w:rPr>
        <w:t>Customer Responsibility</w:t>
      </w:r>
    </w:p>
    <w:p w14:paraId="3B7BCE20" w14:textId="1C815CBB" w:rsidR="00B51F45" w:rsidRDefault="00B51F45" w:rsidP="00B51F45">
      <w:pPr>
        <w:rPr>
          <w:sz w:val="20"/>
          <w:szCs w:val="20"/>
        </w:rPr>
      </w:pPr>
      <w:r w:rsidRPr="00BE5451">
        <w:rPr>
          <w:sz w:val="20"/>
          <w:szCs w:val="20"/>
        </w:rPr>
        <w:t>It is the customer's responsibility to ensure that any contractor or vendor they hire is aware of and complies with all Marina requirements.</w:t>
      </w:r>
      <w:r w:rsidR="00B058A0">
        <w:rPr>
          <w:sz w:val="20"/>
          <w:szCs w:val="20"/>
        </w:rPr>
        <w:t xml:space="preserve"> </w:t>
      </w:r>
      <w:r w:rsidRPr="00BE5451">
        <w:rPr>
          <w:sz w:val="20"/>
          <w:szCs w:val="20"/>
        </w:rPr>
        <w:t>Customers who allow work to be performed by contractors who have not checked in with the office or do not have the required insurance documentation on file may be subject to a fine and/or suspension of contractor access privileges.</w:t>
      </w:r>
    </w:p>
    <w:p w14:paraId="68636D8F" w14:textId="77777777" w:rsidR="00B51F45" w:rsidRPr="00BE5451" w:rsidRDefault="00B51F45" w:rsidP="00B51F45">
      <w:pPr>
        <w:rPr>
          <w:sz w:val="20"/>
          <w:szCs w:val="20"/>
        </w:rPr>
      </w:pPr>
    </w:p>
    <w:p w14:paraId="505E0A12" w14:textId="75DA047E" w:rsidR="00B51F45" w:rsidRPr="00BE5451" w:rsidRDefault="00B51F45" w:rsidP="00B51F45">
      <w:pPr>
        <w:rPr>
          <w:b/>
          <w:bCs/>
        </w:rPr>
      </w:pPr>
      <w:r w:rsidRPr="00BE5451">
        <w:rPr>
          <w:b/>
          <w:bCs/>
        </w:rPr>
        <w:t>Violation Fee</w:t>
      </w:r>
    </w:p>
    <w:p w14:paraId="5C47B64A" w14:textId="77777777" w:rsidR="00B51F45" w:rsidRDefault="00B51F45" w:rsidP="00B51F45">
      <w:pPr>
        <w:rPr>
          <w:sz w:val="20"/>
          <w:szCs w:val="20"/>
        </w:rPr>
      </w:pPr>
      <w:r>
        <w:rPr>
          <w:sz w:val="20"/>
          <w:szCs w:val="20"/>
        </w:rPr>
        <w:t>Ferry Landing Marina</w:t>
      </w:r>
      <w:r w:rsidRPr="00BE5451">
        <w:rPr>
          <w:sz w:val="20"/>
          <w:szCs w:val="20"/>
        </w:rPr>
        <w:t xml:space="preserve"> reserves the right to assess a fine of </w:t>
      </w:r>
      <w:r w:rsidRPr="00BE5451">
        <w:rPr>
          <w:sz w:val="20"/>
          <w:szCs w:val="20"/>
          <w:u w:val="single"/>
        </w:rPr>
        <w:t>$100.00</w:t>
      </w:r>
      <w:r w:rsidRPr="00BE5451">
        <w:rPr>
          <w:sz w:val="20"/>
          <w:szCs w:val="20"/>
        </w:rPr>
        <w:t xml:space="preserve"> for each violation of these contractor access requirements.</w:t>
      </w:r>
    </w:p>
    <w:p w14:paraId="3CB8D4D8" w14:textId="77777777" w:rsidR="008126DA" w:rsidRDefault="008126DA" w:rsidP="00B51F45">
      <w:pPr>
        <w:rPr>
          <w:sz w:val="20"/>
          <w:szCs w:val="20"/>
        </w:rPr>
      </w:pPr>
    </w:p>
    <w:p w14:paraId="0FFED961" w14:textId="77777777" w:rsidR="008126DA" w:rsidRPr="00A2363C" w:rsidRDefault="008126DA" w:rsidP="008126DA">
      <w:r w:rsidRPr="00BE5451">
        <w:rPr>
          <w:b/>
          <w:bCs/>
        </w:rPr>
        <w:t>Disclaimer</w:t>
      </w:r>
    </w:p>
    <w:p w14:paraId="3EE621E6" w14:textId="77777777" w:rsidR="008126DA" w:rsidRPr="00BE5451" w:rsidRDefault="008126DA" w:rsidP="008126DA">
      <w:pPr>
        <w:rPr>
          <w:sz w:val="20"/>
          <w:szCs w:val="20"/>
        </w:rPr>
      </w:pPr>
      <w:r>
        <w:rPr>
          <w:sz w:val="20"/>
          <w:szCs w:val="20"/>
        </w:rPr>
        <w:t>Ferry Landing Marina</w:t>
      </w:r>
      <w:r w:rsidRPr="00BE5451">
        <w:rPr>
          <w:sz w:val="20"/>
          <w:szCs w:val="20"/>
        </w:rPr>
        <w:t xml:space="preserve"> provides these contractor recommendations solely as a convenience to customers. The Marina does not endorse, supervise, guarantee, or warrant the work, services, pricing, schedules, or performance of any independent contractor. All agreements for services are solely between the customer and the contractor.</w:t>
      </w:r>
    </w:p>
    <w:p w14:paraId="7BDAB280" w14:textId="77777777" w:rsidR="008126DA" w:rsidRDefault="008126DA" w:rsidP="00B51F45">
      <w:pPr>
        <w:rPr>
          <w:sz w:val="20"/>
          <w:szCs w:val="20"/>
        </w:rPr>
      </w:pPr>
    </w:p>
    <w:p w14:paraId="69F74085" w14:textId="6A90ECEA" w:rsidR="008126DA" w:rsidRDefault="008126DA" w:rsidP="00B51F45">
      <w:pPr>
        <w:rPr>
          <w:b/>
          <w:bCs/>
        </w:rPr>
      </w:pPr>
      <w:r>
        <w:rPr>
          <w:b/>
          <w:bCs/>
        </w:rPr>
        <w:t xml:space="preserve"> **See next page for list of service contractors </w:t>
      </w:r>
    </w:p>
    <w:p w14:paraId="4C36B1F2" w14:textId="77777777" w:rsidR="00B058A0" w:rsidRDefault="00B058A0" w:rsidP="00B51F45">
      <w:pPr>
        <w:rPr>
          <w:b/>
          <w:bCs/>
        </w:rPr>
      </w:pPr>
    </w:p>
    <w:p w14:paraId="0D68DA3A" w14:textId="77777777" w:rsidR="00B058A0" w:rsidRDefault="00B058A0" w:rsidP="00B51F45">
      <w:pPr>
        <w:rPr>
          <w:b/>
          <w:bCs/>
        </w:rPr>
      </w:pPr>
    </w:p>
    <w:p w14:paraId="6AA84A21" w14:textId="77777777" w:rsidR="00B058A0" w:rsidRDefault="00B058A0" w:rsidP="00B058A0">
      <w:pPr>
        <w:rPr>
          <w:sz w:val="20"/>
          <w:szCs w:val="20"/>
        </w:rPr>
      </w:pPr>
      <w:r>
        <w:rPr>
          <w:sz w:val="20"/>
          <w:szCs w:val="20"/>
        </w:rPr>
        <w:t xml:space="preserve">________________ </w:t>
      </w:r>
      <w:r w:rsidRPr="008126DA">
        <w:rPr>
          <w:b/>
          <w:bCs/>
          <w:sz w:val="20"/>
          <w:szCs w:val="20"/>
        </w:rPr>
        <w:t xml:space="preserve">Initial </w:t>
      </w:r>
    </w:p>
    <w:p w14:paraId="37239217" w14:textId="77777777" w:rsidR="00B058A0" w:rsidRDefault="00B058A0" w:rsidP="00B51F45">
      <w:pPr>
        <w:rPr>
          <w:b/>
          <w:bCs/>
        </w:rPr>
      </w:pPr>
    </w:p>
    <w:p w14:paraId="646D74DF" w14:textId="77777777" w:rsidR="00B058A0" w:rsidRDefault="00B058A0" w:rsidP="00B51F45">
      <w:pPr>
        <w:rPr>
          <w:b/>
          <w:bCs/>
        </w:rPr>
      </w:pPr>
    </w:p>
    <w:p w14:paraId="12EC6837" w14:textId="77777777" w:rsidR="00B058A0" w:rsidRDefault="00B058A0" w:rsidP="00B51F45">
      <w:pPr>
        <w:rPr>
          <w:b/>
          <w:bCs/>
        </w:rPr>
      </w:pPr>
    </w:p>
    <w:p w14:paraId="1B512D13" w14:textId="46DA448B" w:rsidR="00B51F45" w:rsidRDefault="00B51F45" w:rsidP="00B51F45">
      <w:pPr>
        <w:rPr>
          <w:b/>
          <w:bCs/>
        </w:rPr>
      </w:pPr>
      <w:r>
        <w:rPr>
          <w:noProof/>
        </w:rPr>
        <w:drawing>
          <wp:anchor distT="0" distB="0" distL="0" distR="0" simplePos="0" relativeHeight="251669504" behindDoc="1" locked="0" layoutInCell="1" hidden="0" allowOverlap="1" wp14:anchorId="27E84008" wp14:editId="3FFF2FF3">
            <wp:simplePos x="0" y="0"/>
            <wp:positionH relativeFrom="margin">
              <wp:posOffset>2771140</wp:posOffset>
            </wp:positionH>
            <wp:positionV relativeFrom="paragraph">
              <wp:posOffset>6985</wp:posOffset>
            </wp:positionV>
            <wp:extent cx="1685925" cy="1076325"/>
            <wp:effectExtent l="0" t="0" r="9525" b="9525"/>
            <wp:wrapNone/>
            <wp:docPr id="1665051711" name="image1.png" descr="A logo with a boat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a boat in the middle&#10;&#10;AI-generated content may be incorrect."/>
                    <pic:cNvPicPr preferRelativeResize="0"/>
                  </pic:nvPicPr>
                  <pic:blipFill>
                    <a:blip r:embed="rId9"/>
                    <a:srcRect/>
                    <a:stretch>
                      <a:fillRect/>
                    </a:stretch>
                  </pic:blipFill>
                  <pic:spPr>
                    <a:xfrm>
                      <a:off x="0" y="0"/>
                      <a:ext cx="1685925" cy="1076325"/>
                    </a:xfrm>
                    <a:prstGeom prst="rect">
                      <a:avLst/>
                    </a:prstGeom>
                    <a:ln/>
                  </pic:spPr>
                </pic:pic>
              </a:graphicData>
            </a:graphic>
            <wp14:sizeRelH relativeFrom="margin">
              <wp14:pctWidth>0</wp14:pctWidth>
            </wp14:sizeRelH>
            <wp14:sizeRelV relativeFrom="margin">
              <wp14:pctHeight>0</wp14:pctHeight>
            </wp14:sizeRelV>
          </wp:anchor>
        </w:drawing>
      </w:r>
    </w:p>
    <w:p w14:paraId="36ABDBCD" w14:textId="77777777" w:rsidR="00B51F45" w:rsidRDefault="00B51F45" w:rsidP="00B51F45">
      <w:pPr>
        <w:rPr>
          <w:b/>
          <w:bCs/>
        </w:rPr>
      </w:pPr>
    </w:p>
    <w:p w14:paraId="245F09ED" w14:textId="77777777" w:rsidR="00B51F45" w:rsidRDefault="00B51F45" w:rsidP="00B51F45">
      <w:pPr>
        <w:rPr>
          <w:b/>
          <w:bCs/>
        </w:rPr>
      </w:pPr>
    </w:p>
    <w:p w14:paraId="0FB4C6F3" w14:textId="77777777" w:rsidR="00B058A0" w:rsidRDefault="00B058A0" w:rsidP="00B51F45">
      <w:pPr>
        <w:rPr>
          <w:b/>
          <w:bCs/>
        </w:rPr>
      </w:pPr>
    </w:p>
    <w:p w14:paraId="4EC5563F" w14:textId="77777777" w:rsidR="00B058A0" w:rsidRDefault="00B058A0" w:rsidP="00B51F45">
      <w:pPr>
        <w:rPr>
          <w:b/>
          <w:bCs/>
        </w:rPr>
      </w:pPr>
    </w:p>
    <w:p w14:paraId="15DCC501" w14:textId="77777777" w:rsidR="00B51F45" w:rsidRDefault="00B51F45" w:rsidP="00B51F45">
      <w:pPr>
        <w:rPr>
          <w:b/>
          <w:bCs/>
        </w:rPr>
      </w:pPr>
    </w:p>
    <w:p w14:paraId="337F5635" w14:textId="2A6DFF67" w:rsidR="00B51F45" w:rsidRDefault="00B51F45" w:rsidP="00B058A0">
      <w:pPr>
        <w:jc w:val="center"/>
        <w:rPr>
          <w:b/>
          <w:bCs/>
        </w:rPr>
      </w:pPr>
      <w:r w:rsidRPr="00BE5451">
        <w:rPr>
          <w:b/>
          <w:bCs/>
        </w:rPr>
        <w:t>Recommended Winterization &amp; Marine Service Contractors</w:t>
      </w:r>
    </w:p>
    <w:p w14:paraId="73FA0CBB" w14:textId="77777777" w:rsidR="00B51F45" w:rsidRPr="00BE5451" w:rsidRDefault="00B51F45" w:rsidP="00B058A0">
      <w:pPr>
        <w:jc w:val="center"/>
        <w:rPr>
          <w:b/>
          <w:bCs/>
        </w:rPr>
      </w:pPr>
    </w:p>
    <w:p w14:paraId="371B0D84" w14:textId="77777777" w:rsidR="00B51F45" w:rsidRDefault="00B51F45" w:rsidP="00B51F45">
      <w:r w:rsidRPr="00BE5451">
        <w:rPr>
          <w:sz w:val="20"/>
          <w:szCs w:val="20"/>
        </w:rPr>
        <w:t>The following independent contractors are provided as a courtesy for customers seeking winterization and marine service assistance. Customers are responsible for contacting contractors directly regarding services, scheduling, pricing, and availability</w:t>
      </w:r>
      <w:r w:rsidRPr="00BE5451">
        <w:t>.</w:t>
      </w:r>
    </w:p>
    <w:p w14:paraId="2CDED81E" w14:textId="77777777" w:rsidR="00B51F45" w:rsidRDefault="00B51F45" w:rsidP="00B51F45"/>
    <w:p w14:paraId="0E3DB8A5" w14:textId="77777777" w:rsidR="008126DA"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Greg's Outboard</w:t>
      </w:r>
      <w:r w:rsidRPr="00A2363C">
        <w:rPr>
          <w:sz w:val="20"/>
          <w:szCs w:val="20"/>
        </w:rPr>
        <w:br/>
        <w:t>Contact: Greg</w:t>
      </w:r>
      <w:r>
        <w:rPr>
          <w:sz w:val="20"/>
          <w:szCs w:val="20"/>
        </w:rPr>
        <w:tab/>
      </w:r>
      <w:r>
        <w:rPr>
          <w:sz w:val="20"/>
          <w:szCs w:val="20"/>
        </w:rPr>
        <w:tab/>
      </w:r>
    </w:p>
    <w:p w14:paraId="050BE92D" w14:textId="74EEF519" w:rsidR="008126DA"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sz w:val="20"/>
          <w:szCs w:val="20"/>
        </w:rPr>
        <w:t>Phone: 860-339-5139</w:t>
      </w:r>
    </w:p>
    <w:p w14:paraId="4E3CC380" w14:textId="77777777"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p>
    <w:p w14:paraId="7BB03442" w14:textId="77777777" w:rsidR="008126DA"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CT River Outboard</w:t>
      </w:r>
      <w:r w:rsidRPr="00A2363C">
        <w:rPr>
          <w:sz w:val="20"/>
          <w:szCs w:val="20"/>
        </w:rPr>
        <w:br/>
        <w:t>Contact: John Dittman</w:t>
      </w:r>
      <w:r>
        <w:rPr>
          <w:sz w:val="20"/>
          <w:szCs w:val="20"/>
        </w:rPr>
        <w:tab/>
      </w:r>
    </w:p>
    <w:p w14:paraId="34FD1241" w14:textId="0C24D29B" w:rsidR="008126DA" w:rsidRPr="008126DA" w:rsidRDefault="008126DA" w:rsidP="008126DA">
      <w:pPr>
        <w:pBdr>
          <w:top w:val="single" w:sz="4" w:space="1" w:color="auto"/>
          <w:left w:val="single" w:sz="4" w:space="4" w:color="auto"/>
          <w:bottom w:val="single" w:sz="4" w:space="1" w:color="auto"/>
          <w:right w:val="single" w:sz="4" w:space="4" w:color="auto"/>
        </w:pBdr>
        <w:rPr>
          <w:b/>
          <w:bCs/>
          <w:sz w:val="20"/>
          <w:szCs w:val="20"/>
        </w:rPr>
      </w:pPr>
      <w:r w:rsidRPr="00A2363C">
        <w:rPr>
          <w:sz w:val="20"/>
          <w:szCs w:val="20"/>
        </w:rPr>
        <w:t>Phone: 860-510-3520</w:t>
      </w:r>
    </w:p>
    <w:p w14:paraId="59694DE7"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6BB21636" w14:textId="31D1D1C5"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Hudson Marine &amp; Equipment Service</w:t>
      </w:r>
      <w:r w:rsidRPr="00A2363C">
        <w:rPr>
          <w:sz w:val="20"/>
          <w:szCs w:val="20"/>
        </w:rPr>
        <w:br/>
        <w:t>Contact: Kyle Hurd</w:t>
      </w:r>
      <w:r>
        <w:rPr>
          <w:sz w:val="20"/>
          <w:szCs w:val="20"/>
        </w:rPr>
        <w:tab/>
      </w:r>
      <w:r w:rsidRPr="00A2363C">
        <w:rPr>
          <w:sz w:val="20"/>
          <w:szCs w:val="20"/>
        </w:rPr>
        <w:t>Phone: 860-550-2919</w:t>
      </w:r>
      <w:r w:rsidRPr="00A2363C">
        <w:rPr>
          <w:sz w:val="20"/>
          <w:szCs w:val="20"/>
        </w:rPr>
        <w:br/>
        <w:t xml:space="preserve">Email: </w:t>
      </w:r>
      <w:hyperlink r:id="rId11" w:history="1">
        <w:r w:rsidRPr="00A2363C">
          <w:rPr>
            <w:rStyle w:val="Hyperlink"/>
            <w:sz w:val="20"/>
            <w:szCs w:val="20"/>
          </w:rPr>
          <w:t>kyle@hudsonmarineservice.com</w:t>
        </w:r>
      </w:hyperlink>
    </w:p>
    <w:p w14:paraId="6E029857"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2A0B0437" w14:textId="37DE80DE"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Petzold's Marine Center</w:t>
      </w:r>
      <w:r w:rsidRPr="00A2363C">
        <w:rPr>
          <w:sz w:val="20"/>
          <w:szCs w:val="20"/>
        </w:rPr>
        <w:br/>
        <w:t>Contact: Service Department</w:t>
      </w:r>
      <w:r>
        <w:rPr>
          <w:sz w:val="20"/>
          <w:szCs w:val="20"/>
        </w:rPr>
        <w:tab/>
      </w:r>
      <w:r w:rsidRPr="00A2363C">
        <w:rPr>
          <w:sz w:val="20"/>
          <w:szCs w:val="20"/>
        </w:rPr>
        <w:t>Phone: 860-342-1196</w:t>
      </w:r>
      <w:r w:rsidRPr="00A2363C">
        <w:rPr>
          <w:sz w:val="20"/>
          <w:szCs w:val="20"/>
        </w:rPr>
        <w:br/>
        <w:t xml:space="preserve">Email: </w:t>
      </w:r>
      <w:hyperlink r:id="rId12" w:history="1">
        <w:r w:rsidRPr="00A2363C">
          <w:rPr>
            <w:rStyle w:val="Hyperlink"/>
            <w:sz w:val="20"/>
            <w:szCs w:val="20"/>
          </w:rPr>
          <w:t>service@petzolds.com</w:t>
        </w:r>
      </w:hyperlink>
    </w:p>
    <w:p w14:paraId="029A5AFD"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03AD695B" w14:textId="749B3DAF"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East Coast Marine</w:t>
      </w:r>
      <w:r w:rsidRPr="00A2363C">
        <w:rPr>
          <w:sz w:val="20"/>
          <w:szCs w:val="20"/>
        </w:rPr>
        <w:br/>
        <w:t>Contact: George Zingus</w:t>
      </w:r>
      <w:r>
        <w:rPr>
          <w:sz w:val="20"/>
          <w:szCs w:val="20"/>
        </w:rPr>
        <w:tab/>
      </w:r>
      <w:r w:rsidRPr="00A2363C">
        <w:rPr>
          <w:sz w:val="20"/>
          <w:szCs w:val="20"/>
        </w:rPr>
        <w:t>Phone: 860-941-4807</w:t>
      </w:r>
      <w:r w:rsidRPr="00A2363C">
        <w:rPr>
          <w:sz w:val="20"/>
          <w:szCs w:val="20"/>
        </w:rPr>
        <w:br/>
        <w:t xml:space="preserve">Email: </w:t>
      </w:r>
      <w:hyperlink r:id="rId13" w:history="1">
        <w:r w:rsidRPr="00A2363C">
          <w:rPr>
            <w:rStyle w:val="Hyperlink"/>
            <w:sz w:val="20"/>
            <w:szCs w:val="20"/>
          </w:rPr>
          <w:t>eastcoastmarineect@gmail.com</w:t>
        </w:r>
      </w:hyperlink>
    </w:p>
    <w:p w14:paraId="24D9E15E"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2EAF8474" w14:textId="76A14B7D"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Know Your Boat, LLC</w:t>
      </w:r>
      <w:r w:rsidRPr="00A2363C">
        <w:rPr>
          <w:sz w:val="20"/>
          <w:szCs w:val="20"/>
        </w:rPr>
        <w:br/>
        <w:t>Contact: Andrew Dwyer</w:t>
      </w:r>
      <w:r>
        <w:rPr>
          <w:sz w:val="20"/>
          <w:szCs w:val="20"/>
        </w:rPr>
        <w:tab/>
      </w:r>
      <w:r w:rsidRPr="00A2363C">
        <w:rPr>
          <w:sz w:val="20"/>
          <w:szCs w:val="20"/>
        </w:rPr>
        <w:t>Phone: 860-707-6640</w:t>
      </w:r>
      <w:r w:rsidRPr="00A2363C">
        <w:rPr>
          <w:sz w:val="20"/>
          <w:szCs w:val="20"/>
        </w:rPr>
        <w:br/>
        <w:t xml:space="preserve">Email: </w:t>
      </w:r>
      <w:hyperlink r:id="rId14" w:history="1">
        <w:r w:rsidRPr="00A2363C">
          <w:rPr>
            <w:rStyle w:val="Hyperlink"/>
            <w:sz w:val="20"/>
            <w:szCs w:val="20"/>
          </w:rPr>
          <w:t>andrew@knowyourboat.net</w:t>
        </w:r>
      </w:hyperlink>
    </w:p>
    <w:p w14:paraId="17E72E29"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1E79190E" w14:textId="55A78D5E"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Ocean Performance</w:t>
      </w:r>
      <w:r>
        <w:rPr>
          <w:b/>
          <w:bCs/>
          <w:sz w:val="20"/>
          <w:szCs w:val="20"/>
        </w:rPr>
        <w:t>:</w:t>
      </w:r>
      <w:r w:rsidRPr="00A2363C">
        <w:rPr>
          <w:sz w:val="20"/>
          <w:szCs w:val="20"/>
        </w:rPr>
        <w:t xml:space="preserve"> (No Diesel</w:t>
      </w:r>
      <w:r>
        <w:rPr>
          <w:sz w:val="20"/>
          <w:szCs w:val="20"/>
        </w:rPr>
        <w:t>)</w:t>
      </w:r>
      <w:r w:rsidRPr="00A2363C">
        <w:rPr>
          <w:sz w:val="20"/>
          <w:szCs w:val="20"/>
        </w:rPr>
        <w:br/>
        <w:t>Contact: Billy</w:t>
      </w:r>
      <w:r>
        <w:rPr>
          <w:sz w:val="20"/>
          <w:szCs w:val="20"/>
        </w:rPr>
        <w:tab/>
      </w:r>
      <w:r w:rsidRPr="00A2363C">
        <w:rPr>
          <w:sz w:val="20"/>
          <w:szCs w:val="20"/>
        </w:rPr>
        <w:t>Phone: 860-388-6000</w:t>
      </w:r>
      <w:r w:rsidRPr="00A2363C">
        <w:rPr>
          <w:sz w:val="20"/>
          <w:szCs w:val="20"/>
        </w:rPr>
        <w:br/>
        <w:t xml:space="preserve">Email: </w:t>
      </w:r>
      <w:hyperlink r:id="rId15" w:history="1">
        <w:r w:rsidRPr="00A2363C">
          <w:rPr>
            <w:rStyle w:val="Hyperlink"/>
            <w:sz w:val="20"/>
            <w:szCs w:val="20"/>
          </w:rPr>
          <w:t>service@oceanperformance.com</w:t>
        </w:r>
      </w:hyperlink>
    </w:p>
    <w:p w14:paraId="02540EFA"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7372BE49" w14:textId="77777777" w:rsidR="008126DA"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Independent Marine Service</w:t>
      </w:r>
      <w:r w:rsidRPr="00A2363C">
        <w:rPr>
          <w:sz w:val="20"/>
          <w:szCs w:val="20"/>
        </w:rPr>
        <w:br/>
        <w:t>Contact: Dave</w:t>
      </w:r>
    </w:p>
    <w:p w14:paraId="26C2E96E" w14:textId="13B3CAAB"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sz w:val="20"/>
          <w:szCs w:val="20"/>
        </w:rPr>
        <w:t>Phone: 860-227-5236</w:t>
      </w:r>
    </w:p>
    <w:p w14:paraId="45049CB6"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1E81F568" w14:textId="6DCF4E88"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John Bayruther</w:t>
      </w:r>
      <w:r w:rsidRPr="00A2363C">
        <w:rPr>
          <w:sz w:val="20"/>
          <w:szCs w:val="20"/>
        </w:rPr>
        <w:br/>
        <w:t>Phone: 860-739-9219</w:t>
      </w:r>
    </w:p>
    <w:p w14:paraId="6A31BBC7" w14:textId="77777777" w:rsidR="008126DA" w:rsidRDefault="008126DA" w:rsidP="008126DA">
      <w:pPr>
        <w:pBdr>
          <w:top w:val="single" w:sz="4" w:space="1" w:color="auto"/>
          <w:left w:val="single" w:sz="4" w:space="4" w:color="auto"/>
          <w:bottom w:val="single" w:sz="4" w:space="1" w:color="auto"/>
          <w:right w:val="single" w:sz="4" w:space="4" w:color="auto"/>
        </w:pBdr>
        <w:rPr>
          <w:b/>
          <w:bCs/>
          <w:sz w:val="20"/>
          <w:szCs w:val="20"/>
        </w:rPr>
      </w:pPr>
    </w:p>
    <w:p w14:paraId="1D061279" w14:textId="77777777" w:rsidR="008126DA"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b/>
          <w:bCs/>
          <w:sz w:val="20"/>
          <w:szCs w:val="20"/>
        </w:rPr>
        <w:t>Todisco Marine Services</w:t>
      </w:r>
      <w:r>
        <w:rPr>
          <w:b/>
          <w:bCs/>
          <w:sz w:val="20"/>
          <w:szCs w:val="20"/>
        </w:rPr>
        <w:t xml:space="preserve"> (</w:t>
      </w:r>
      <w:r w:rsidRPr="00A2363C">
        <w:rPr>
          <w:sz w:val="20"/>
          <w:szCs w:val="20"/>
        </w:rPr>
        <w:t>Diesel Mechanic</w:t>
      </w:r>
      <w:r>
        <w:rPr>
          <w:sz w:val="20"/>
          <w:szCs w:val="20"/>
        </w:rPr>
        <w:t>)</w:t>
      </w:r>
      <w:r w:rsidRPr="00A2363C">
        <w:rPr>
          <w:sz w:val="20"/>
          <w:szCs w:val="20"/>
        </w:rPr>
        <w:br/>
        <w:t>Contact: Anthony Todisco</w:t>
      </w:r>
      <w:r>
        <w:rPr>
          <w:sz w:val="20"/>
          <w:szCs w:val="20"/>
        </w:rPr>
        <w:tab/>
      </w:r>
    </w:p>
    <w:p w14:paraId="7AB06574" w14:textId="13FAF141" w:rsidR="008126DA" w:rsidRPr="00A2363C" w:rsidRDefault="008126DA" w:rsidP="008126DA">
      <w:pPr>
        <w:pBdr>
          <w:top w:val="single" w:sz="4" w:space="1" w:color="auto"/>
          <w:left w:val="single" w:sz="4" w:space="4" w:color="auto"/>
          <w:bottom w:val="single" w:sz="4" w:space="1" w:color="auto"/>
          <w:right w:val="single" w:sz="4" w:space="4" w:color="auto"/>
        </w:pBdr>
        <w:rPr>
          <w:sz w:val="20"/>
          <w:szCs w:val="20"/>
        </w:rPr>
      </w:pPr>
      <w:r w:rsidRPr="00A2363C">
        <w:rPr>
          <w:sz w:val="20"/>
          <w:szCs w:val="20"/>
        </w:rPr>
        <w:t>Phone: 860-999-5520</w:t>
      </w:r>
    </w:p>
    <w:p w14:paraId="6A34B1CE" w14:textId="77777777" w:rsidR="00B51F45" w:rsidRDefault="00B51F45">
      <w:pPr>
        <w:widowControl w:val="0"/>
        <w:pBdr>
          <w:top w:val="nil"/>
          <w:left w:val="nil"/>
          <w:bottom w:val="nil"/>
          <w:right w:val="nil"/>
          <w:between w:val="nil"/>
        </w:pBdr>
        <w:spacing w:before="268" w:line="240" w:lineRule="auto"/>
        <w:rPr>
          <w:rFonts w:ascii="Times New Roman" w:eastAsia="Times New Roman" w:hAnsi="Times New Roman" w:cs="Times New Roman"/>
          <w:b/>
          <w:bCs/>
          <w:color w:val="1F497D"/>
        </w:rPr>
      </w:pPr>
    </w:p>
    <w:p w14:paraId="1A77AE6D" w14:textId="03F4A085" w:rsidR="000B7DDA" w:rsidRDefault="00000000">
      <w:pPr>
        <w:widowControl w:val="0"/>
        <w:pBdr>
          <w:top w:val="nil"/>
          <w:left w:val="nil"/>
          <w:bottom w:val="nil"/>
          <w:right w:val="nil"/>
          <w:between w:val="nil"/>
        </w:pBdr>
        <w:spacing w:before="268" w:line="240" w:lineRule="auto"/>
        <w:rPr>
          <w:rFonts w:ascii="Times New Roman" w:eastAsia="Times New Roman" w:hAnsi="Times New Roman" w:cs="Times New Roman"/>
          <w:b/>
          <w:bCs/>
          <w:color w:val="1F497D"/>
        </w:rPr>
      </w:pPr>
      <w:r>
        <w:rPr>
          <w:noProof/>
        </w:rPr>
        <w:drawing>
          <wp:anchor distT="0" distB="0" distL="0" distR="0" simplePos="0" relativeHeight="251660288" behindDoc="1" locked="0" layoutInCell="1" hidden="0" allowOverlap="1" wp14:anchorId="6DF03309" wp14:editId="32E2E292">
            <wp:simplePos x="0" y="0"/>
            <wp:positionH relativeFrom="column">
              <wp:posOffset>2445067</wp:posOffset>
            </wp:positionH>
            <wp:positionV relativeFrom="paragraph">
              <wp:posOffset>256540</wp:posOffset>
            </wp:positionV>
            <wp:extent cx="2247900" cy="1171575"/>
            <wp:effectExtent l="0" t="0" r="0" b="0"/>
            <wp:wrapNone/>
            <wp:docPr id="6" name="image1.png" descr="A logo with a boat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logo with a boat in the middle&#10;&#10;AI-generated content may be incorrect."/>
                    <pic:cNvPicPr preferRelativeResize="0"/>
                  </pic:nvPicPr>
                  <pic:blipFill>
                    <a:blip r:embed="rId9"/>
                    <a:srcRect/>
                    <a:stretch>
                      <a:fillRect/>
                    </a:stretch>
                  </pic:blipFill>
                  <pic:spPr>
                    <a:xfrm>
                      <a:off x="0" y="0"/>
                      <a:ext cx="2247900" cy="1171575"/>
                    </a:xfrm>
                    <a:prstGeom prst="rect">
                      <a:avLst/>
                    </a:prstGeom>
                    <a:ln/>
                  </pic:spPr>
                </pic:pic>
              </a:graphicData>
            </a:graphic>
          </wp:anchor>
        </w:drawing>
      </w:r>
    </w:p>
    <w:p w14:paraId="7C6B56F9" w14:textId="77777777" w:rsidR="000B7DDA" w:rsidRDefault="000B7DDA">
      <w:pPr>
        <w:widowControl w:val="0"/>
        <w:pBdr>
          <w:top w:val="nil"/>
          <w:left w:val="nil"/>
          <w:bottom w:val="nil"/>
          <w:right w:val="nil"/>
          <w:between w:val="nil"/>
        </w:pBdr>
        <w:spacing w:before="162" w:line="240" w:lineRule="auto"/>
        <w:ind w:left="259" w:right="259" w:firstLine="331"/>
        <w:jc w:val="center"/>
        <w:rPr>
          <w:rFonts w:ascii="Times New Roman" w:eastAsia="Times New Roman" w:hAnsi="Times New Roman" w:cs="Times New Roman"/>
          <w:b/>
          <w:bCs/>
          <w:color w:val="1F497D"/>
        </w:rPr>
      </w:pPr>
    </w:p>
    <w:p w14:paraId="3CF48452" w14:textId="77777777" w:rsidR="000B7DDA" w:rsidRDefault="000B7DDA">
      <w:pPr>
        <w:widowControl w:val="0"/>
        <w:pBdr>
          <w:top w:val="nil"/>
          <w:left w:val="nil"/>
          <w:bottom w:val="nil"/>
          <w:right w:val="nil"/>
          <w:between w:val="nil"/>
        </w:pBdr>
        <w:spacing w:before="162" w:line="240" w:lineRule="auto"/>
        <w:ind w:left="259" w:right="259" w:firstLine="331"/>
        <w:jc w:val="center"/>
        <w:rPr>
          <w:rFonts w:ascii="Times New Roman" w:eastAsia="Times New Roman" w:hAnsi="Times New Roman" w:cs="Times New Roman"/>
          <w:b/>
          <w:bCs/>
          <w:color w:val="1F497D"/>
        </w:rPr>
      </w:pPr>
    </w:p>
    <w:p w14:paraId="0B850CFE" w14:textId="77777777" w:rsidR="000B7DDA" w:rsidRDefault="000B7DDA">
      <w:pPr>
        <w:widowControl w:val="0"/>
        <w:pBdr>
          <w:top w:val="nil"/>
          <w:left w:val="nil"/>
          <w:bottom w:val="nil"/>
          <w:right w:val="nil"/>
          <w:between w:val="nil"/>
        </w:pBdr>
        <w:spacing w:before="162" w:line="240" w:lineRule="auto"/>
        <w:ind w:left="259" w:right="259" w:firstLine="331"/>
        <w:jc w:val="center"/>
        <w:rPr>
          <w:rFonts w:ascii="Times New Roman" w:eastAsia="Times New Roman" w:hAnsi="Times New Roman" w:cs="Times New Roman"/>
          <w:b/>
          <w:bCs/>
          <w:color w:val="1F497D"/>
        </w:rPr>
      </w:pPr>
    </w:p>
    <w:p w14:paraId="0A501F87" w14:textId="77777777" w:rsidR="000B7DDA" w:rsidRDefault="000B7DDA">
      <w:pPr>
        <w:widowControl w:val="0"/>
        <w:tabs>
          <w:tab w:val="left" w:pos="2745"/>
          <w:tab w:val="center" w:pos="5620"/>
        </w:tabs>
        <w:spacing w:before="268" w:line="240" w:lineRule="auto"/>
        <w:rPr>
          <w:rFonts w:ascii="Times New Roman" w:eastAsia="Times New Roman" w:hAnsi="Times New Roman" w:cs="Times New Roman"/>
          <w:b/>
          <w:bCs/>
          <w:color w:val="1F497D"/>
          <w:sz w:val="32"/>
          <w:szCs w:val="32"/>
          <w:u w:val="single"/>
        </w:rPr>
      </w:pPr>
    </w:p>
    <w:p w14:paraId="3ED63ACF" w14:textId="2364CF97" w:rsidR="000B7DDA" w:rsidRDefault="00000000">
      <w:pPr>
        <w:widowControl w:val="0"/>
        <w:tabs>
          <w:tab w:val="left" w:pos="2745"/>
          <w:tab w:val="center" w:pos="5620"/>
        </w:tabs>
        <w:spacing w:before="268" w:line="240" w:lineRule="auto"/>
        <w:jc w:val="center"/>
        <w:rPr>
          <w:rFonts w:ascii="Times New Roman" w:eastAsia="Times New Roman" w:hAnsi="Times New Roman" w:cs="Times New Roman"/>
          <w:b/>
          <w:bCs/>
          <w:color w:val="0F243E"/>
          <w:sz w:val="28"/>
          <w:szCs w:val="28"/>
          <w:u w:val="single"/>
        </w:rPr>
      </w:pPr>
      <w:r>
        <w:rPr>
          <w:rFonts w:ascii="Times New Roman" w:eastAsia="Times New Roman" w:hAnsi="Times New Roman" w:cs="Times New Roman"/>
          <w:b/>
          <w:bCs/>
          <w:color w:val="0F243E"/>
          <w:sz w:val="28"/>
          <w:szCs w:val="28"/>
          <w:u w:val="single"/>
        </w:rPr>
        <w:t>202</w:t>
      </w:r>
      <w:r w:rsidR="003C325F">
        <w:rPr>
          <w:rFonts w:ascii="Times New Roman" w:eastAsia="Times New Roman" w:hAnsi="Times New Roman" w:cs="Times New Roman"/>
          <w:b/>
          <w:bCs/>
          <w:color w:val="0F243E"/>
          <w:sz w:val="28"/>
          <w:szCs w:val="28"/>
          <w:u w:val="single"/>
        </w:rPr>
        <w:t>6</w:t>
      </w:r>
      <w:r>
        <w:rPr>
          <w:rFonts w:ascii="Times New Roman" w:eastAsia="Times New Roman" w:hAnsi="Times New Roman" w:cs="Times New Roman"/>
          <w:b/>
          <w:bCs/>
          <w:color w:val="0F243E"/>
          <w:sz w:val="28"/>
          <w:szCs w:val="28"/>
          <w:u w:val="single"/>
        </w:rPr>
        <w:t>/202</w:t>
      </w:r>
      <w:r w:rsidR="003C325F">
        <w:rPr>
          <w:rFonts w:ascii="Times New Roman" w:eastAsia="Times New Roman" w:hAnsi="Times New Roman" w:cs="Times New Roman"/>
          <w:b/>
          <w:bCs/>
          <w:color w:val="0F243E"/>
          <w:sz w:val="28"/>
          <w:szCs w:val="28"/>
          <w:u w:val="single"/>
        </w:rPr>
        <w:t>7</w:t>
      </w:r>
      <w:r>
        <w:rPr>
          <w:rFonts w:ascii="Times New Roman" w:eastAsia="Times New Roman" w:hAnsi="Times New Roman" w:cs="Times New Roman"/>
          <w:b/>
          <w:bCs/>
          <w:color w:val="0F243E"/>
          <w:sz w:val="28"/>
          <w:szCs w:val="28"/>
          <w:u w:val="single"/>
        </w:rPr>
        <w:t xml:space="preserve"> DISCOUNT STRUCTURE</w:t>
      </w:r>
    </w:p>
    <w:p w14:paraId="3B9AFCF4" w14:textId="77777777" w:rsidR="000B7DDA" w:rsidRDefault="000B7DDA">
      <w:pPr>
        <w:widowControl w:val="0"/>
        <w:pBdr>
          <w:top w:val="nil"/>
          <w:left w:val="nil"/>
          <w:bottom w:val="nil"/>
          <w:right w:val="nil"/>
          <w:between w:val="nil"/>
        </w:pBdr>
        <w:spacing w:before="162" w:line="240" w:lineRule="auto"/>
        <w:ind w:left="259" w:right="259" w:firstLine="331"/>
        <w:jc w:val="center"/>
        <w:rPr>
          <w:rFonts w:ascii="Times New Roman" w:eastAsia="Times New Roman" w:hAnsi="Times New Roman" w:cs="Times New Roman"/>
          <w:b/>
          <w:bCs/>
          <w:color w:val="FF0000"/>
          <w:sz w:val="32"/>
          <w:szCs w:val="32"/>
          <w:u w:val="single"/>
        </w:rPr>
      </w:pPr>
    </w:p>
    <w:tbl>
      <w:tblPr>
        <w:tblStyle w:val="a4"/>
        <w:tblW w:w="1023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585"/>
        <w:gridCol w:w="1530"/>
        <w:gridCol w:w="1800"/>
        <w:gridCol w:w="2320"/>
      </w:tblGrid>
      <w:tr w:rsidR="000B7DDA" w14:paraId="0CA1F458" w14:textId="77777777">
        <w:trPr>
          <w:cantSplit/>
          <w:trHeight w:val="144"/>
          <w:jc w:val="center"/>
        </w:trPr>
        <w:tc>
          <w:tcPr>
            <w:tcW w:w="10235" w:type="dxa"/>
            <w:gridSpan w:val="4"/>
            <w:shd w:val="clear" w:color="auto" w:fill="043673"/>
            <w:tcMar>
              <w:top w:w="144" w:type="dxa"/>
              <w:bottom w:w="144" w:type="dxa"/>
            </w:tcMar>
            <w:vAlign w:val="center"/>
          </w:tcPr>
          <w:p w14:paraId="43E6E9BE" w14:textId="363D453B" w:rsidR="000B7DDA" w:rsidRDefault="00000000">
            <w:pPr>
              <w:jc w:val="center"/>
              <w:rPr>
                <w:rFonts w:ascii="Calibri" w:eastAsia="Calibri" w:hAnsi="Calibri" w:cs="Calibri"/>
                <w:color w:val="FFFFFF"/>
                <w:sz w:val="24"/>
                <w:szCs w:val="24"/>
              </w:rPr>
            </w:pPr>
            <w:r>
              <w:rPr>
                <w:rFonts w:ascii="Calibri" w:eastAsia="Calibri" w:hAnsi="Calibri" w:cs="Calibri"/>
                <w:smallCaps/>
                <w:color w:val="FFFFFF"/>
              </w:rPr>
              <w:t>2026/</w:t>
            </w:r>
            <w:r w:rsidR="00AB727C">
              <w:rPr>
                <w:rFonts w:ascii="Calibri" w:eastAsia="Calibri" w:hAnsi="Calibri" w:cs="Calibri"/>
                <w:smallCaps/>
                <w:color w:val="FFFFFF"/>
              </w:rPr>
              <w:t>2027 WINTER</w:t>
            </w:r>
            <w:r>
              <w:rPr>
                <w:rFonts w:ascii="Calibri" w:eastAsia="Calibri" w:hAnsi="Calibri" w:cs="Calibri"/>
                <w:smallCaps/>
                <w:color w:val="FFFFFF"/>
              </w:rPr>
              <w:t xml:space="preserve"> STORAGE DISCOUNTS</w:t>
            </w:r>
          </w:p>
        </w:tc>
      </w:tr>
      <w:tr w:rsidR="000B7DDA" w14:paraId="2B200163" w14:textId="77777777">
        <w:trPr>
          <w:cantSplit/>
          <w:trHeight w:val="360"/>
          <w:jc w:val="center"/>
        </w:trPr>
        <w:tc>
          <w:tcPr>
            <w:tcW w:w="10235" w:type="dxa"/>
            <w:gridSpan w:val="4"/>
            <w:tcMar>
              <w:top w:w="14" w:type="dxa"/>
              <w:bottom w:w="14" w:type="dxa"/>
            </w:tcMar>
            <w:vAlign w:val="bottom"/>
          </w:tcPr>
          <w:p w14:paraId="3C279109" w14:textId="77777777" w:rsidR="000B7DDA" w:rsidRDefault="00000000">
            <w:pPr>
              <w:jc w:val="center"/>
              <w:rPr>
                <w:rFonts w:ascii="Calibri" w:eastAsia="Calibri" w:hAnsi="Calibri" w:cs="Calibri"/>
                <w:b/>
                <w:bCs/>
                <w:smallCaps/>
                <w:color w:val="17365D"/>
              </w:rPr>
            </w:pPr>
            <w:r>
              <w:rPr>
                <w:rFonts w:ascii="Calibri" w:eastAsia="Calibri" w:hAnsi="Calibri" w:cs="Calibri"/>
                <w:b/>
                <w:bCs/>
                <w:smallCaps/>
                <w:color w:val="17365D"/>
              </w:rPr>
              <w:t xml:space="preserve">Winter Season Commences Nov 1 – April 30. </w:t>
            </w:r>
          </w:p>
          <w:p w14:paraId="54F3E188" w14:textId="77777777" w:rsidR="000B7DDA" w:rsidRDefault="00000000">
            <w:pPr>
              <w:jc w:val="center"/>
              <w:rPr>
                <w:rFonts w:ascii="Georgia" w:eastAsia="Georgia" w:hAnsi="Georgia" w:cs="Georgia"/>
                <w:b/>
                <w:bCs/>
                <w:sz w:val="20"/>
                <w:szCs w:val="20"/>
              </w:rPr>
            </w:pPr>
            <w:r>
              <w:rPr>
                <w:rFonts w:ascii="Calibri" w:eastAsia="Calibri" w:hAnsi="Calibri" w:cs="Calibri"/>
                <w:b/>
                <w:bCs/>
                <w:smallCaps/>
                <w:color w:val="17365D"/>
              </w:rPr>
              <w:t>Discounts may be stacked, but no winter storage discounts shall exceed 20%.</w:t>
            </w:r>
          </w:p>
        </w:tc>
      </w:tr>
      <w:tr w:rsidR="000B7DDA" w14:paraId="7ED0EDE9" w14:textId="77777777">
        <w:trPr>
          <w:cantSplit/>
          <w:trHeight w:val="360"/>
          <w:jc w:val="center"/>
        </w:trPr>
        <w:tc>
          <w:tcPr>
            <w:tcW w:w="4585" w:type="dxa"/>
            <w:tcMar>
              <w:top w:w="14" w:type="dxa"/>
              <w:bottom w:w="14" w:type="dxa"/>
            </w:tcMar>
            <w:vAlign w:val="center"/>
          </w:tcPr>
          <w:p w14:paraId="05E20AC9" w14:textId="77777777" w:rsidR="000B7DDA" w:rsidRDefault="00000000">
            <w:pPr>
              <w:jc w:val="center"/>
              <w:rPr>
                <w:rFonts w:ascii="Georgia" w:eastAsia="Georgia" w:hAnsi="Georgia" w:cs="Georgia"/>
                <w:sz w:val="20"/>
                <w:szCs w:val="20"/>
                <w:u w:val="single"/>
              </w:rPr>
            </w:pPr>
            <w:r>
              <w:rPr>
                <w:rFonts w:ascii="Georgia" w:eastAsia="Georgia" w:hAnsi="Georgia" w:cs="Georgia"/>
                <w:sz w:val="20"/>
                <w:szCs w:val="20"/>
                <w:u w:val="single"/>
              </w:rPr>
              <w:t>INCENTIVE</w:t>
            </w:r>
          </w:p>
        </w:tc>
        <w:tc>
          <w:tcPr>
            <w:tcW w:w="1530" w:type="dxa"/>
            <w:vAlign w:val="center"/>
          </w:tcPr>
          <w:p w14:paraId="4BC47000" w14:textId="77777777" w:rsidR="000B7DDA" w:rsidRDefault="00000000">
            <w:pPr>
              <w:jc w:val="center"/>
              <w:rPr>
                <w:rFonts w:ascii="Calibri" w:eastAsia="Calibri" w:hAnsi="Calibri" w:cs="Calibri"/>
                <w:b/>
                <w:bCs/>
                <w:smallCaps/>
                <w:color w:val="17365D"/>
              </w:rPr>
            </w:pPr>
            <w:r>
              <w:rPr>
                <w:rFonts w:ascii="Georgia" w:eastAsia="Georgia" w:hAnsi="Georgia" w:cs="Georgia"/>
                <w:sz w:val="20"/>
                <w:szCs w:val="20"/>
                <w:u w:val="single"/>
              </w:rPr>
              <w:t>DEADLINE</w:t>
            </w:r>
          </w:p>
        </w:tc>
        <w:tc>
          <w:tcPr>
            <w:tcW w:w="1800" w:type="dxa"/>
            <w:vAlign w:val="center"/>
          </w:tcPr>
          <w:p w14:paraId="4A098591" w14:textId="77777777" w:rsidR="000B7DDA" w:rsidRDefault="00000000">
            <w:pPr>
              <w:jc w:val="center"/>
              <w:rPr>
                <w:rFonts w:ascii="Calibri" w:eastAsia="Calibri" w:hAnsi="Calibri" w:cs="Calibri"/>
                <w:b/>
                <w:bCs/>
                <w:smallCaps/>
                <w:color w:val="17365D"/>
              </w:rPr>
            </w:pPr>
            <w:r>
              <w:rPr>
                <w:rFonts w:ascii="Georgia" w:eastAsia="Georgia" w:hAnsi="Georgia" w:cs="Georgia"/>
                <w:sz w:val="20"/>
                <w:szCs w:val="20"/>
                <w:u w:val="single"/>
              </w:rPr>
              <w:t>REQUIREMENT</w:t>
            </w:r>
          </w:p>
        </w:tc>
        <w:tc>
          <w:tcPr>
            <w:tcW w:w="2320" w:type="dxa"/>
            <w:vAlign w:val="center"/>
          </w:tcPr>
          <w:p w14:paraId="6A55F626" w14:textId="77777777" w:rsidR="000B7DDA" w:rsidRDefault="00000000">
            <w:pPr>
              <w:jc w:val="center"/>
              <w:rPr>
                <w:rFonts w:ascii="Calibri" w:eastAsia="Calibri" w:hAnsi="Calibri" w:cs="Calibri"/>
                <w:b/>
                <w:bCs/>
                <w:smallCaps/>
                <w:color w:val="17365D"/>
              </w:rPr>
            </w:pPr>
            <w:r>
              <w:rPr>
                <w:rFonts w:ascii="Georgia" w:eastAsia="Georgia" w:hAnsi="Georgia" w:cs="Georgia"/>
                <w:sz w:val="20"/>
                <w:szCs w:val="20"/>
                <w:u w:val="single"/>
              </w:rPr>
              <w:t>BENEFIT</w:t>
            </w:r>
          </w:p>
        </w:tc>
      </w:tr>
      <w:tr w:rsidR="000B7DDA" w14:paraId="0590A4A2" w14:textId="77777777">
        <w:trPr>
          <w:cantSplit/>
          <w:trHeight w:val="360"/>
          <w:jc w:val="center"/>
        </w:trPr>
        <w:tc>
          <w:tcPr>
            <w:tcW w:w="4585" w:type="dxa"/>
            <w:tcMar>
              <w:top w:w="14" w:type="dxa"/>
              <w:bottom w:w="14" w:type="dxa"/>
            </w:tcMar>
            <w:vAlign w:val="center"/>
          </w:tcPr>
          <w:p w14:paraId="3044093E" w14:textId="77777777" w:rsidR="000B7DDA" w:rsidRDefault="00000000" w:rsidP="00AB727C">
            <w:pPr>
              <w:pBdr>
                <w:top w:val="nil"/>
                <w:left w:val="nil"/>
                <w:bottom w:val="nil"/>
                <w:right w:val="nil"/>
                <w:between w:val="nil"/>
              </w:pBdr>
              <w:spacing w:after="60"/>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Secure Same Space from Previous Year</w:t>
            </w:r>
          </w:p>
        </w:tc>
        <w:tc>
          <w:tcPr>
            <w:tcW w:w="1530" w:type="dxa"/>
            <w:vAlign w:val="center"/>
          </w:tcPr>
          <w:p w14:paraId="3D236445"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Sept 1, 2026</w:t>
            </w:r>
          </w:p>
        </w:tc>
        <w:tc>
          <w:tcPr>
            <w:tcW w:w="1800" w:type="dxa"/>
            <w:vAlign w:val="center"/>
          </w:tcPr>
          <w:p w14:paraId="11CA6F41"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$500 Deposit</w:t>
            </w:r>
          </w:p>
        </w:tc>
        <w:tc>
          <w:tcPr>
            <w:tcW w:w="2320" w:type="dxa"/>
            <w:vAlign w:val="center"/>
          </w:tcPr>
          <w:p w14:paraId="1E1ACF55"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Preferred Space</w:t>
            </w:r>
          </w:p>
        </w:tc>
      </w:tr>
      <w:tr w:rsidR="000B7DDA" w14:paraId="2DE15588" w14:textId="77777777">
        <w:trPr>
          <w:cantSplit/>
          <w:trHeight w:val="360"/>
          <w:jc w:val="center"/>
        </w:trPr>
        <w:tc>
          <w:tcPr>
            <w:tcW w:w="4585" w:type="dxa"/>
            <w:tcMar>
              <w:top w:w="14" w:type="dxa"/>
              <w:bottom w:w="14" w:type="dxa"/>
            </w:tcMar>
            <w:vAlign w:val="center"/>
          </w:tcPr>
          <w:p w14:paraId="19088989" w14:textId="77777777" w:rsidR="000B7DDA" w:rsidRDefault="00000000" w:rsidP="00AB727C">
            <w:pPr>
              <w:pBdr>
                <w:top w:val="nil"/>
                <w:left w:val="nil"/>
                <w:bottom w:val="nil"/>
                <w:right w:val="nil"/>
                <w:between w:val="nil"/>
              </w:pBdr>
              <w:spacing w:after="60"/>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Early Bird Discount</w:t>
            </w:r>
          </w:p>
        </w:tc>
        <w:tc>
          <w:tcPr>
            <w:tcW w:w="1530" w:type="dxa"/>
            <w:vAlign w:val="center"/>
          </w:tcPr>
          <w:p w14:paraId="77910676"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Sept 1, 2026</w:t>
            </w:r>
          </w:p>
        </w:tc>
        <w:tc>
          <w:tcPr>
            <w:tcW w:w="1800" w:type="dxa"/>
            <w:vAlign w:val="center"/>
          </w:tcPr>
          <w:p w14:paraId="11B1D7D4"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Paid in Full</w:t>
            </w:r>
          </w:p>
        </w:tc>
        <w:tc>
          <w:tcPr>
            <w:tcW w:w="2320" w:type="dxa"/>
            <w:vAlign w:val="center"/>
          </w:tcPr>
          <w:p w14:paraId="6EB19656"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10% off Winter Storage</w:t>
            </w:r>
          </w:p>
        </w:tc>
      </w:tr>
      <w:tr w:rsidR="000B7DDA" w14:paraId="108B556C" w14:textId="77777777">
        <w:trPr>
          <w:cantSplit/>
          <w:trHeight w:val="360"/>
          <w:jc w:val="center"/>
        </w:trPr>
        <w:tc>
          <w:tcPr>
            <w:tcW w:w="4585" w:type="dxa"/>
            <w:tcMar>
              <w:top w:w="14" w:type="dxa"/>
              <w:bottom w:w="14" w:type="dxa"/>
            </w:tcMar>
            <w:vAlign w:val="center"/>
          </w:tcPr>
          <w:p w14:paraId="389B18A6" w14:textId="77777777" w:rsidR="000B7DDA" w:rsidRDefault="00000000" w:rsidP="00AB727C">
            <w:pPr>
              <w:pBdr>
                <w:top w:val="nil"/>
                <w:left w:val="nil"/>
                <w:bottom w:val="nil"/>
                <w:right w:val="nil"/>
                <w:between w:val="nil"/>
              </w:pBdr>
              <w:spacing w:after="60"/>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 xml:space="preserve">Multi-Season Discount (Winter + Summer) </w:t>
            </w:r>
          </w:p>
        </w:tc>
        <w:tc>
          <w:tcPr>
            <w:tcW w:w="1530" w:type="dxa"/>
            <w:vAlign w:val="center"/>
          </w:tcPr>
          <w:p w14:paraId="310D74C4"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Sept 1, 2026</w:t>
            </w:r>
          </w:p>
        </w:tc>
        <w:tc>
          <w:tcPr>
            <w:tcW w:w="1800" w:type="dxa"/>
            <w:vAlign w:val="center"/>
          </w:tcPr>
          <w:p w14:paraId="6C456296"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$500.00 Deposit for Summer</w:t>
            </w:r>
          </w:p>
        </w:tc>
        <w:tc>
          <w:tcPr>
            <w:tcW w:w="2320" w:type="dxa"/>
            <w:vAlign w:val="center"/>
          </w:tcPr>
          <w:p w14:paraId="3CE3F719"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Additional 10% off Winter Storage</w:t>
            </w:r>
          </w:p>
        </w:tc>
      </w:tr>
      <w:tr w:rsidR="000B7DDA" w14:paraId="1E5F30B2" w14:textId="77777777">
        <w:trPr>
          <w:cantSplit/>
          <w:trHeight w:val="360"/>
          <w:jc w:val="center"/>
        </w:trPr>
        <w:tc>
          <w:tcPr>
            <w:tcW w:w="4585" w:type="dxa"/>
            <w:tcMar>
              <w:top w:w="14" w:type="dxa"/>
              <w:bottom w:w="14" w:type="dxa"/>
            </w:tcMar>
            <w:vAlign w:val="center"/>
          </w:tcPr>
          <w:p w14:paraId="4C58D3D2" w14:textId="77777777" w:rsidR="000B7DDA" w:rsidRDefault="00000000" w:rsidP="00AB727C">
            <w:pPr>
              <w:pBdr>
                <w:top w:val="nil"/>
                <w:left w:val="nil"/>
                <w:bottom w:val="nil"/>
                <w:right w:val="nil"/>
                <w:between w:val="nil"/>
              </w:pBdr>
              <w:ind w:left="360"/>
              <w:jc w:val="both"/>
              <w:rPr>
                <w:rFonts w:ascii="Georgia" w:eastAsia="Georgia" w:hAnsi="Georgia" w:cs="Georgia"/>
                <w:color w:val="000000"/>
                <w:sz w:val="20"/>
                <w:szCs w:val="20"/>
              </w:rPr>
            </w:pPr>
            <w:r>
              <w:rPr>
                <w:rFonts w:ascii="Times New Roman" w:eastAsia="Times New Roman" w:hAnsi="Times New Roman" w:cs="Times New Roman"/>
                <w:color w:val="000000"/>
                <w:sz w:val="20"/>
                <w:szCs w:val="20"/>
              </w:rPr>
              <w:t>Multi-Boat Discount (Applied to second boat)</w:t>
            </w:r>
          </w:p>
        </w:tc>
        <w:tc>
          <w:tcPr>
            <w:tcW w:w="1530" w:type="dxa"/>
            <w:vAlign w:val="center"/>
          </w:tcPr>
          <w:p w14:paraId="06C2F2FD" w14:textId="77777777" w:rsidR="000B7DDA" w:rsidRDefault="000B7D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p>
        </w:tc>
        <w:tc>
          <w:tcPr>
            <w:tcW w:w="1800" w:type="dxa"/>
            <w:vAlign w:val="center"/>
          </w:tcPr>
          <w:p w14:paraId="7FF08343" w14:textId="77777777" w:rsidR="000B7DDA" w:rsidRDefault="000B7D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rFonts w:ascii="Georgia" w:eastAsia="Georgia" w:hAnsi="Georgia" w:cs="Georgia"/>
                <w:sz w:val="20"/>
                <w:szCs w:val="20"/>
              </w:rPr>
            </w:pPr>
          </w:p>
        </w:tc>
        <w:tc>
          <w:tcPr>
            <w:tcW w:w="2320" w:type="dxa"/>
            <w:vAlign w:val="center"/>
          </w:tcPr>
          <w:p w14:paraId="48E899C0"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10% off Winter Storage</w:t>
            </w:r>
          </w:p>
        </w:tc>
      </w:tr>
      <w:tr w:rsidR="000B7DDA" w14:paraId="46FAF1AA" w14:textId="77777777">
        <w:trPr>
          <w:cantSplit/>
          <w:trHeight w:val="360"/>
          <w:jc w:val="center"/>
        </w:trPr>
        <w:tc>
          <w:tcPr>
            <w:tcW w:w="4585" w:type="dxa"/>
            <w:tcMar>
              <w:top w:w="14" w:type="dxa"/>
              <w:bottom w:w="14" w:type="dxa"/>
            </w:tcMar>
            <w:vAlign w:val="center"/>
          </w:tcPr>
          <w:p w14:paraId="44DBDD41" w14:textId="77777777" w:rsidR="000B7DDA" w:rsidRDefault="00000000" w:rsidP="00AB727C">
            <w:pPr>
              <w:pBdr>
                <w:top w:val="nil"/>
                <w:left w:val="nil"/>
                <w:bottom w:val="nil"/>
                <w:right w:val="nil"/>
                <w:between w:val="nil"/>
              </w:pBdr>
              <w:ind w:left="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Deposit for Winter Storage – No Later Than</w:t>
            </w:r>
          </w:p>
        </w:tc>
        <w:tc>
          <w:tcPr>
            <w:tcW w:w="1530" w:type="dxa"/>
            <w:vAlign w:val="center"/>
          </w:tcPr>
          <w:p w14:paraId="41C3D01E"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Oct 15, 2026</w:t>
            </w:r>
          </w:p>
        </w:tc>
        <w:tc>
          <w:tcPr>
            <w:tcW w:w="1800" w:type="dxa"/>
            <w:vAlign w:val="center"/>
          </w:tcPr>
          <w:p w14:paraId="1013F002"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$500 Deposit</w:t>
            </w:r>
          </w:p>
        </w:tc>
        <w:tc>
          <w:tcPr>
            <w:tcW w:w="2320" w:type="dxa"/>
            <w:vAlign w:val="center"/>
          </w:tcPr>
          <w:p w14:paraId="67EB3FC9" w14:textId="742BAD0D" w:rsidR="000B7DDA" w:rsidRDefault="000B7D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p>
        </w:tc>
      </w:tr>
      <w:tr w:rsidR="000B7DDA" w14:paraId="64D7FD65" w14:textId="77777777">
        <w:trPr>
          <w:cantSplit/>
          <w:trHeight w:val="360"/>
          <w:jc w:val="center"/>
        </w:trPr>
        <w:tc>
          <w:tcPr>
            <w:tcW w:w="4585" w:type="dxa"/>
            <w:tcMar>
              <w:top w:w="14" w:type="dxa"/>
              <w:bottom w:w="14" w:type="dxa"/>
            </w:tcMar>
            <w:vAlign w:val="center"/>
          </w:tcPr>
          <w:p w14:paraId="2415D2F6" w14:textId="77777777" w:rsidR="000B7DDA" w:rsidRDefault="00000000" w:rsidP="00AB727C">
            <w:pPr>
              <w:pBdr>
                <w:top w:val="nil"/>
                <w:left w:val="nil"/>
                <w:bottom w:val="nil"/>
                <w:right w:val="nil"/>
                <w:between w:val="nil"/>
              </w:pBdr>
              <w:ind w:left="360"/>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Secure Winter Storage Space</w:t>
            </w:r>
          </w:p>
        </w:tc>
        <w:tc>
          <w:tcPr>
            <w:tcW w:w="1530" w:type="dxa"/>
            <w:vAlign w:val="center"/>
          </w:tcPr>
          <w:p w14:paraId="744AF6CA"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Oct 15 - Onward</w:t>
            </w:r>
          </w:p>
        </w:tc>
        <w:tc>
          <w:tcPr>
            <w:tcW w:w="1800" w:type="dxa"/>
            <w:vAlign w:val="center"/>
          </w:tcPr>
          <w:p w14:paraId="7AEA91E6"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Paid in Full</w:t>
            </w:r>
          </w:p>
        </w:tc>
        <w:tc>
          <w:tcPr>
            <w:tcW w:w="2320" w:type="dxa"/>
            <w:vAlign w:val="center"/>
          </w:tcPr>
          <w:p w14:paraId="13EC21C3" w14:textId="77777777" w:rsidR="000B7DDA" w:rsidRDefault="000B7D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p>
        </w:tc>
      </w:tr>
    </w:tbl>
    <w:p w14:paraId="4D20F770" w14:textId="77777777" w:rsidR="000B7DDA" w:rsidRDefault="000B7DDA">
      <w:pPr>
        <w:widowControl w:val="0"/>
        <w:spacing w:before="268" w:line="240" w:lineRule="auto"/>
        <w:jc w:val="center"/>
        <w:rPr>
          <w:rFonts w:ascii="Times New Roman" w:eastAsia="Times New Roman" w:hAnsi="Times New Roman" w:cs="Times New Roman"/>
          <w:b/>
          <w:bCs/>
          <w:color w:val="1F497D"/>
          <w:sz w:val="4"/>
          <w:szCs w:val="4"/>
          <w:u w:val="single"/>
        </w:rPr>
      </w:pPr>
    </w:p>
    <w:tbl>
      <w:tblPr>
        <w:tblStyle w:val="a5"/>
        <w:tblW w:w="10235" w:type="dxa"/>
        <w:jc w:val="center"/>
        <w:tblInd w:w="0" w:type="dxa"/>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000" w:firstRow="0" w:lastRow="0" w:firstColumn="0" w:lastColumn="0" w:noHBand="0" w:noVBand="0"/>
      </w:tblPr>
      <w:tblGrid>
        <w:gridCol w:w="4495"/>
        <w:gridCol w:w="1530"/>
        <w:gridCol w:w="1800"/>
        <w:gridCol w:w="2410"/>
      </w:tblGrid>
      <w:tr w:rsidR="000B7DDA" w14:paraId="0A530887" w14:textId="77777777">
        <w:trPr>
          <w:cantSplit/>
          <w:trHeight w:val="144"/>
          <w:jc w:val="center"/>
        </w:trPr>
        <w:tc>
          <w:tcPr>
            <w:tcW w:w="10235" w:type="dxa"/>
            <w:gridSpan w:val="4"/>
            <w:shd w:val="clear" w:color="auto" w:fill="043673"/>
            <w:tcMar>
              <w:top w:w="144" w:type="dxa"/>
              <w:bottom w:w="144" w:type="dxa"/>
            </w:tcMar>
            <w:vAlign w:val="center"/>
          </w:tcPr>
          <w:p w14:paraId="04C1652C" w14:textId="77777777" w:rsidR="000B7DDA" w:rsidRDefault="00000000">
            <w:pPr>
              <w:jc w:val="center"/>
              <w:rPr>
                <w:rFonts w:ascii="Calibri" w:eastAsia="Calibri" w:hAnsi="Calibri" w:cs="Calibri"/>
                <w:color w:val="FFFFFF"/>
                <w:sz w:val="24"/>
                <w:szCs w:val="24"/>
              </w:rPr>
            </w:pPr>
            <w:r>
              <w:rPr>
                <w:rFonts w:ascii="Calibri" w:eastAsia="Calibri" w:hAnsi="Calibri" w:cs="Calibri"/>
                <w:smallCaps/>
                <w:color w:val="FFFFFF"/>
              </w:rPr>
              <w:t>2027 SUMMER STORAGE DISCOUNTS</w:t>
            </w:r>
          </w:p>
        </w:tc>
      </w:tr>
      <w:tr w:rsidR="000B7DDA" w14:paraId="0F48CA8E" w14:textId="77777777">
        <w:trPr>
          <w:cantSplit/>
          <w:trHeight w:val="144"/>
          <w:jc w:val="center"/>
        </w:trPr>
        <w:tc>
          <w:tcPr>
            <w:tcW w:w="10235" w:type="dxa"/>
            <w:gridSpan w:val="4"/>
            <w:shd w:val="clear" w:color="auto" w:fill="FFFFFF"/>
            <w:tcMar>
              <w:top w:w="144" w:type="dxa"/>
              <w:bottom w:w="144" w:type="dxa"/>
            </w:tcMar>
            <w:vAlign w:val="center"/>
          </w:tcPr>
          <w:p w14:paraId="2E7AD7B8" w14:textId="77777777" w:rsidR="000B7DDA" w:rsidRDefault="00000000">
            <w:pPr>
              <w:jc w:val="center"/>
              <w:rPr>
                <w:rFonts w:ascii="Calibri" w:eastAsia="Calibri" w:hAnsi="Calibri" w:cs="Calibri"/>
                <w:b/>
                <w:bCs/>
                <w:smallCaps/>
                <w:color w:val="17365D"/>
              </w:rPr>
            </w:pPr>
            <w:r>
              <w:rPr>
                <w:rFonts w:ascii="Calibri" w:eastAsia="Calibri" w:hAnsi="Calibri" w:cs="Calibri"/>
                <w:b/>
                <w:bCs/>
                <w:smallCaps/>
                <w:color w:val="17365D"/>
              </w:rPr>
              <w:t xml:space="preserve">Summer Season commences May 1 – Oct 31. </w:t>
            </w:r>
          </w:p>
          <w:p w14:paraId="39B27BEB" w14:textId="77777777" w:rsidR="000B7DDA" w:rsidRDefault="00000000">
            <w:pPr>
              <w:jc w:val="center"/>
              <w:rPr>
                <w:rFonts w:ascii="Calibri" w:eastAsia="Calibri" w:hAnsi="Calibri" w:cs="Calibri"/>
                <w:b/>
                <w:bCs/>
                <w:smallCaps/>
                <w:color w:val="FFFFFF"/>
              </w:rPr>
            </w:pPr>
            <w:r>
              <w:rPr>
                <w:rFonts w:ascii="Calibri" w:eastAsia="Calibri" w:hAnsi="Calibri" w:cs="Calibri"/>
                <w:b/>
                <w:bCs/>
                <w:smallCaps/>
                <w:color w:val="17365D"/>
              </w:rPr>
              <w:t>Discounts may be stacked, but no summer discount shall exceed 10%.</w:t>
            </w:r>
          </w:p>
        </w:tc>
      </w:tr>
      <w:tr w:rsidR="000B7DDA" w14:paraId="40FAE9D9" w14:textId="77777777">
        <w:trPr>
          <w:cantSplit/>
          <w:trHeight w:val="360"/>
          <w:jc w:val="center"/>
        </w:trPr>
        <w:tc>
          <w:tcPr>
            <w:tcW w:w="4495" w:type="dxa"/>
            <w:tcMar>
              <w:top w:w="14" w:type="dxa"/>
              <w:bottom w:w="14" w:type="dxa"/>
            </w:tcMar>
            <w:vAlign w:val="center"/>
          </w:tcPr>
          <w:p w14:paraId="768F5770" w14:textId="77777777" w:rsidR="000B7DDA" w:rsidRDefault="00000000">
            <w:pPr>
              <w:widowControl w:val="0"/>
              <w:jc w:val="center"/>
              <w:rPr>
                <w:rFonts w:ascii="Georgia" w:eastAsia="Georgia" w:hAnsi="Georgia" w:cs="Georgia"/>
                <w:sz w:val="20"/>
                <w:szCs w:val="20"/>
                <w:u w:val="single"/>
              </w:rPr>
            </w:pPr>
            <w:r>
              <w:rPr>
                <w:rFonts w:ascii="Georgia" w:eastAsia="Georgia" w:hAnsi="Georgia" w:cs="Georgia"/>
                <w:sz w:val="20"/>
                <w:szCs w:val="20"/>
                <w:u w:val="single"/>
              </w:rPr>
              <w:t>INCENTIVE</w:t>
            </w:r>
          </w:p>
        </w:tc>
        <w:tc>
          <w:tcPr>
            <w:tcW w:w="1530" w:type="dxa"/>
            <w:vAlign w:val="center"/>
          </w:tcPr>
          <w:p w14:paraId="741A6A2E" w14:textId="77777777" w:rsidR="000B7DDA" w:rsidRDefault="00000000">
            <w:pPr>
              <w:widowControl w:val="0"/>
              <w:jc w:val="center"/>
              <w:rPr>
                <w:rFonts w:ascii="Georgia" w:eastAsia="Georgia" w:hAnsi="Georgia" w:cs="Georgia"/>
                <w:sz w:val="20"/>
                <w:szCs w:val="20"/>
                <w:u w:val="single"/>
              </w:rPr>
            </w:pPr>
            <w:r>
              <w:rPr>
                <w:rFonts w:ascii="Georgia" w:eastAsia="Georgia" w:hAnsi="Georgia" w:cs="Georgia"/>
                <w:sz w:val="20"/>
                <w:szCs w:val="20"/>
                <w:u w:val="single"/>
              </w:rPr>
              <w:t>DEADLINE</w:t>
            </w:r>
          </w:p>
        </w:tc>
        <w:tc>
          <w:tcPr>
            <w:tcW w:w="1800" w:type="dxa"/>
            <w:vAlign w:val="center"/>
          </w:tcPr>
          <w:p w14:paraId="346868B6" w14:textId="77777777" w:rsidR="000B7DDA" w:rsidRDefault="00000000">
            <w:pPr>
              <w:widowControl w:val="0"/>
              <w:jc w:val="center"/>
              <w:rPr>
                <w:rFonts w:ascii="Georgia" w:eastAsia="Georgia" w:hAnsi="Georgia" w:cs="Georgia"/>
                <w:sz w:val="20"/>
                <w:szCs w:val="20"/>
                <w:u w:val="single"/>
              </w:rPr>
            </w:pPr>
            <w:r>
              <w:rPr>
                <w:rFonts w:ascii="Georgia" w:eastAsia="Georgia" w:hAnsi="Georgia" w:cs="Georgia"/>
                <w:sz w:val="20"/>
                <w:szCs w:val="20"/>
                <w:u w:val="single"/>
              </w:rPr>
              <w:t>REQUIREMENT</w:t>
            </w:r>
          </w:p>
        </w:tc>
        <w:tc>
          <w:tcPr>
            <w:tcW w:w="2410" w:type="dxa"/>
            <w:vAlign w:val="center"/>
          </w:tcPr>
          <w:p w14:paraId="2485EDA7" w14:textId="77777777" w:rsidR="000B7DDA" w:rsidRDefault="00000000">
            <w:pPr>
              <w:widowControl w:val="0"/>
              <w:jc w:val="center"/>
              <w:rPr>
                <w:rFonts w:ascii="Georgia" w:eastAsia="Georgia" w:hAnsi="Georgia" w:cs="Georgia"/>
                <w:sz w:val="20"/>
                <w:szCs w:val="20"/>
                <w:u w:val="single"/>
              </w:rPr>
            </w:pPr>
            <w:r>
              <w:rPr>
                <w:rFonts w:ascii="Georgia" w:eastAsia="Georgia" w:hAnsi="Georgia" w:cs="Georgia"/>
                <w:sz w:val="20"/>
                <w:szCs w:val="20"/>
                <w:u w:val="single"/>
              </w:rPr>
              <w:t>BENEFIT</w:t>
            </w:r>
          </w:p>
        </w:tc>
      </w:tr>
      <w:tr w:rsidR="000B7DDA" w14:paraId="51CFCAE9" w14:textId="77777777">
        <w:trPr>
          <w:cantSplit/>
          <w:trHeight w:val="360"/>
          <w:jc w:val="center"/>
        </w:trPr>
        <w:tc>
          <w:tcPr>
            <w:tcW w:w="4495" w:type="dxa"/>
            <w:tcMar>
              <w:top w:w="14" w:type="dxa"/>
              <w:bottom w:w="14" w:type="dxa"/>
            </w:tcMar>
            <w:vAlign w:val="center"/>
          </w:tcPr>
          <w:p w14:paraId="74E9FCED" w14:textId="77777777" w:rsidR="000B7DDA" w:rsidRDefault="00000000" w:rsidP="00AB727C">
            <w:pPr>
              <w:pBdr>
                <w:top w:val="nil"/>
                <w:left w:val="nil"/>
                <w:bottom w:val="nil"/>
                <w:right w:val="nil"/>
                <w:between w:val="nil"/>
              </w:pBdr>
              <w:spacing w:after="60"/>
              <w:ind w:left="360"/>
              <w:rPr>
                <w:rFonts w:ascii="Georgia" w:eastAsia="Georgia" w:hAnsi="Georgia" w:cs="Georgia"/>
                <w:color w:val="000000"/>
                <w:sz w:val="20"/>
                <w:szCs w:val="20"/>
              </w:rPr>
            </w:pPr>
            <w:r>
              <w:rPr>
                <w:rFonts w:ascii="Georgia" w:eastAsia="Georgia" w:hAnsi="Georgia" w:cs="Georgia"/>
                <w:color w:val="000000"/>
                <w:sz w:val="20"/>
                <w:szCs w:val="20"/>
              </w:rPr>
              <w:t>Secure Same Space from Previous Year</w:t>
            </w:r>
          </w:p>
        </w:tc>
        <w:tc>
          <w:tcPr>
            <w:tcW w:w="1530" w:type="dxa"/>
            <w:vAlign w:val="center"/>
          </w:tcPr>
          <w:p w14:paraId="4F98FACB"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Nov 1, 2026</w:t>
            </w:r>
          </w:p>
        </w:tc>
        <w:tc>
          <w:tcPr>
            <w:tcW w:w="1800" w:type="dxa"/>
            <w:vAlign w:val="center"/>
          </w:tcPr>
          <w:p w14:paraId="3ADA30C3"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$1000 Deposit</w:t>
            </w:r>
          </w:p>
        </w:tc>
        <w:tc>
          <w:tcPr>
            <w:tcW w:w="2410" w:type="dxa"/>
            <w:vAlign w:val="center"/>
          </w:tcPr>
          <w:p w14:paraId="5F8D7BB5" w14:textId="77777777" w:rsidR="000B7DDA" w:rsidRDefault="00000000">
            <w:pPr>
              <w:widowControl w:val="0"/>
              <w:jc w:val="center"/>
              <w:rPr>
                <w:rFonts w:ascii="Georgia" w:eastAsia="Georgia" w:hAnsi="Georgia" w:cs="Georgia"/>
                <w:sz w:val="20"/>
                <w:szCs w:val="20"/>
              </w:rPr>
            </w:pPr>
            <w:r>
              <w:rPr>
                <w:rFonts w:ascii="Georgia" w:eastAsia="Georgia" w:hAnsi="Georgia" w:cs="Georgia"/>
                <w:sz w:val="20"/>
                <w:szCs w:val="20"/>
              </w:rPr>
              <w:t>Same Space</w:t>
            </w:r>
          </w:p>
        </w:tc>
      </w:tr>
      <w:tr w:rsidR="000B7DDA" w14:paraId="50B41C9D" w14:textId="77777777">
        <w:trPr>
          <w:cantSplit/>
          <w:trHeight w:val="360"/>
          <w:jc w:val="center"/>
        </w:trPr>
        <w:tc>
          <w:tcPr>
            <w:tcW w:w="4495" w:type="dxa"/>
            <w:tcMar>
              <w:top w:w="14" w:type="dxa"/>
              <w:bottom w:w="14" w:type="dxa"/>
            </w:tcMar>
            <w:vAlign w:val="center"/>
          </w:tcPr>
          <w:p w14:paraId="2BA825A9" w14:textId="77777777" w:rsidR="000B7DDA" w:rsidRDefault="00000000" w:rsidP="00AB727C">
            <w:pPr>
              <w:pBdr>
                <w:top w:val="nil"/>
                <w:left w:val="nil"/>
                <w:bottom w:val="nil"/>
                <w:right w:val="nil"/>
                <w:between w:val="nil"/>
              </w:pBd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360"/>
              <w:rPr>
                <w:rFonts w:ascii="Georgia" w:eastAsia="Georgia" w:hAnsi="Georgia" w:cs="Georgia"/>
                <w:color w:val="000000"/>
                <w:sz w:val="20"/>
                <w:szCs w:val="20"/>
              </w:rPr>
            </w:pPr>
            <w:r>
              <w:rPr>
                <w:rFonts w:ascii="Times New Roman" w:eastAsia="Times New Roman" w:hAnsi="Times New Roman" w:cs="Times New Roman"/>
                <w:color w:val="000000"/>
                <w:sz w:val="20"/>
                <w:szCs w:val="20"/>
              </w:rPr>
              <w:t>Early Bird Discount</w:t>
            </w:r>
          </w:p>
        </w:tc>
        <w:tc>
          <w:tcPr>
            <w:tcW w:w="1530" w:type="dxa"/>
            <w:vAlign w:val="center"/>
          </w:tcPr>
          <w:p w14:paraId="6CB99624"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Nov 1, 2026</w:t>
            </w:r>
          </w:p>
        </w:tc>
        <w:tc>
          <w:tcPr>
            <w:tcW w:w="1800" w:type="dxa"/>
            <w:vAlign w:val="center"/>
          </w:tcPr>
          <w:p w14:paraId="26C1C370"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Paid in full</w:t>
            </w:r>
          </w:p>
        </w:tc>
        <w:tc>
          <w:tcPr>
            <w:tcW w:w="2410" w:type="dxa"/>
            <w:vAlign w:val="center"/>
          </w:tcPr>
          <w:p w14:paraId="727369F0"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5% off Summer Storage</w:t>
            </w:r>
          </w:p>
        </w:tc>
      </w:tr>
      <w:tr w:rsidR="000B7DDA" w14:paraId="6F60250A" w14:textId="77777777">
        <w:trPr>
          <w:cantSplit/>
          <w:trHeight w:val="360"/>
          <w:jc w:val="center"/>
        </w:trPr>
        <w:tc>
          <w:tcPr>
            <w:tcW w:w="4495" w:type="dxa"/>
            <w:tcMar>
              <w:top w:w="14" w:type="dxa"/>
              <w:bottom w:w="14" w:type="dxa"/>
            </w:tcMar>
            <w:vAlign w:val="center"/>
          </w:tcPr>
          <w:p w14:paraId="28BA99C3" w14:textId="77777777" w:rsidR="000B7DDA" w:rsidRDefault="00000000" w:rsidP="00AB727C">
            <w:pPr>
              <w:pBdr>
                <w:top w:val="nil"/>
                <w:left w:val="nil"/>
                <w:bottom w:val="nil"/>
                <w:right w:val="nil"/>
                <w:between w:val="nil"/>
              </w:pBdr>
              <w:ind w:left="360"/>
              <w:jc w:val="both"/>
              <w:rPr>
                <w:rFonts w:ascii="Georgia" w:eastAsia="Georgia" w:hAnsi="Georgia" w:cs="Georgia"/>
                <w:color w:val="000000"/>
                <w:sz w:val="20"/>
                <w:szCs w:val="20"/>
              </w:rPr>
            </w:pPr>
            <w:r>
              <w:rPr>
                <w:rFonts w:ascii="Times New Roman" w:eastAsia="Times New Roman" w:hAnsi="Times New Roman" w:cs="Times New Roman"/>
                <w:color w:val="000000"/>
                <w:sz w:val="20"/>
                <w:szCs w:val="20"/>
              </w:rPr>
              <w:t>Multi-Boat Discount</w:t>
            </w:r>
          </w:p>
        </w:tc>
        <w:tc>
          <w:tcPr>
            <w:tcW w:w="1530" w:type="dxa"/>
            <w:vAlign w:val="center"/>
          </w:tcPr>
          <w:p w14:paraId="19A9A8CE"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Rolling</w:t>
            </w:r>
          </w:p>
        </w:tc>
        <w:tc>
          <w:tcPr>
            <w:tcW w:w="1800" w:type="dxa"/>
            <w:vAlign w:val="center"/>
          </w:tcPr>
          <w:p w14:paraId="1CBDADF2" w14:textId="77777777" w:rsidR="000B7DDA" w:rsidRDefault="000B7DDA">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p>
        </w:tc>
        <w:tc>
          <w:tcPr>
            <w:tcW w:w="2410" w:type="dxa"/>
            <w:vAlign w:val="center"/>
          </w:tcPr>
          <w:p w14:paraId="33C6DEDA" w14:textId="77777777" w:rsidR="000B7DDA" w:rsidRDefault="00000000">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Georgia" w:eastAsia="Georgia" w:hAnsi="Georgia" w:cs="Georgia"/>
                <w:sz w:val="20"/>
                <w:szCs w:val="20"/>
              </w:rPr>
            </w:pPr>
            <w:r>
              <w:rPr>
                <w:rFonts w:ascii="Georgia" w:eastAsia="Georgia" w:hAnsi="Georgia" w:cs="Georgia"/>
                <w:sz w:val="20"/>
                <w:szCs w:val="20"/>
              </w:rPr>
              <w:t>5% off Summer Storage</w:t>
            </w:r>
          </w:p>
        </w:tc>
      </w:tr>
      <w:tr w:rsidR="000B7DDA" w14:paraId="08C0203B" w14:textId="77777777">
        <w:trPr>
          <w:cantSplit/>
          <w:trHeight w:val="360"/>
          <w:jc w:val="center"/>
        </w:trPr>
        <w:tc>
          <w:tcPr>
            <w:tcW w:w="4495" w:type="dxa"/>
            <w:tcMar>
              <w:top w:w="14" w:type="dxa"/>
              <w:bottom w:w="14" w:type="dxa"/>
            </w:tcMar>
            <w:vAlign w:val="center"/>
          </w:tcPr>
          <w:p w14:paraId="5679D449" w14:textId="77777777" w:rsidR="000B7DDA" w:rsidRDefault="00000000" w:rsidP="00AB727C">
            <w:pPr>
              <w:pBdr>
                <w:top w:val="nil"/>
                <w:left w:val="nil"/>
                <w:bottom w:val="nil"/>
                <w:right w:val="nil"/>
                <w:between w:val="nil"/>
              </w:pBdr>
              <w:ind w:left="360"/>
              <w:jc w:val="both"/>
              <w:rPr>
                <w:rFonts w:ascii="Georgia" w:eastAsia="Georgia" w:hAnsi="Georgia" w:cs="Georgia"/>
                <w:color w:val="000000"/>
                <w:sz w:val="20"/>
                <w:szCs w:val="20"/>
              </w:rPr>
            </w:pPr>
            <w:r>
              <w:rPr>
                <w:rFonts w:ascii="Georgia" w:eastAsia="Georgia" w:hAnsi="Georgia" w:cs="Georgia"/>
                <w:color w:val="000000"/>
                <w:sz w:val="20"/>
                <w:szCs w:val="20"/>
              </w:rPr>
              <w:t xml:space="preserve">Paid in Full </w:t>
            </w:r>
          </w:p>
        </w:tc>
        <w:tc>
          <w:tcPr>
            <w:tcW w:w="1530" w:type="dxa"/>
            <w:tcMar>
              <w:top w:w="14" w:type="dxa"/>
              <w:bottom w:w="14" w:type="dxa"/>
            </w:tcMar>
            <w:vAlign w:val="center"/>
          </w:tcPr>
          <w:p w14:paraId="1AD1E4D7" w14:textId="77777777" w:rsidR="000B7DDA" w:rsidRDefault="00000000">
            <w:pPr>
              <w:jc w:val="center"/>
              <w:rPr>
                <w:rFonts w:ascii="Georgia" w:eastAsia="Georgia" w:hAnsi="Georgia" w:cs="Georgia"/>
                <w:sz w:val="20"/>
                <w:szCs w:val="20"/>
              </w:rPr>
            </w:pPr>
            <w:r>
              <w:rPr>
                <w:rFonts w:ascii="Georgia" w:eastAsia="Georgia" w:hAnsi="Georgia" w:cs="Georgia"/>
                <w:sz w:val="20"/>
                <w:szCs w:val="20"/>
              </w:rPr>
              <w:t>Apr 1, 2027</w:t>
            </w:r>
          </w:p>
        </w:tc>
        <w:tc>
          <w:tcPr>
            <w:tcW w:w="1800" w:type="dxa"/>
            <w:vAlign w:val="center"/>
          </w:tcPr>
          <w:p w14:paraId="0144CA4D" w14:textId="77777777" w:rsidR="000B7DDA" w:rsidRDefault="00000000">
            <w:pPr>
              <w:jc w:val="center"/>
              <w:rPr>
                <w:rFonts w:ascii="Georgia" w:eastAsia="Georgia" w:hAnsi="Georgia" w:cs="Georgia"/>
                <w:sz w:val="20"/>
                <w:szCs w:val="20"/>
              </w:rPr>
            </w:pPr>
            <w:r>
              <w:rPr>
                <w:rFonts w:ascii="Georgia" w:eastAsia="Georgia" w:hAnsi="Georgia" w:cs="Georgia"/>
                <w:sz w:val="20"/>
                <w:szCs w:val="20"/>
              </w:rPr>
              <w:t>Paid in Full</w:t>
            </w:r>
          </w:p>
        </w:tc>
        <w:tc>
          <w:tcPr>
            <w:tcW w:w="2410" w:type="dxa"/>
            <w:vAlign w:val="center"/>
          </w:tcPr>
          <w:p w14:paraId="4711964F" w14:textId="77777777" w:rsidR="000B7DDA" w:rsidRDefault="000B7DDA">
            <w:pPr>
              <w:jc w:val="center"/>
              <w:rPr>
                <w:rFonts w:ascii="Georgia" w:eastAsia="Georgia" w:hAnsi="Georgia" w:cs="Georgia"/>
                <w:sz w:val="20"/>
                <w:szCs w:val="20"/>
              </w:rPr>
            </w:pPr>
          </w:p>
        </w:tc>
      </w:tr>
    </w:tbl>
    <w:p w14:paraId="4DA139F8" w14:textId="77777777" w:rsidR="000B7DDA" w:rsidRDefault="000B7DDA">
      <w:pPr>
        <w:spacing w:line="240" w:lineRule="auto"/>
        <w:rPr>
          <w:rFonts w:ascii="Times New Roman" w:eastAsia="Times New Roman" w:hAnsi="Times New Roman" w:cs="Times New Roman"/>
          <w:b/>
          <w:bCs/>
          <w:color w:val="1F497D"/>
          <w:sz w:val="24"/>
          <w:szCs w:val="24"/>
        </w:rPr>
      </w:pPr>
    </w:p>
    <w:p w14:paraId="3D39C453" w14:textId="77777777" w:rsidR="000B7DDA" w:rsidRDefault="000B7DDA">
      <w:pPr>
        <w:spacing w:line="240" w:lineRule="auto"/>
        <w:jc w:val="center"/>
        <w:rPr>
          <w:rFonts w:ascii="Times New Roman" w:eastAsia="Times New Roman" w:hAnsi="Times New Roman" w:cs="Times New Roman"/>
          <w:b/>
          <w:bCs/>
          <w:color w:val="EE0000"/>
          <w:sz w:val="24"/>
          <w:szCs w:val="24"/>
        </w:rPr>
      </w:pPr>
    </w:p>
    <w:p w14:paraId="6C2D66D6" w14:textId="77777777" w:rsidR="000B7DDA" w:rsidRDefault="00000000">
      <w:pPr>
        <w:spacing w:line="240" w:lineRule="auto"/>
        <w:jc w:val="center"/>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xml:space="preserve">**Discounts are calculated from Winter Storage &amp; Summer Slip base rates – before application of sales tax (6.35%) and environmental fee (2.5%) ** </w:t>
      </w:r>
    </w:p>
    <w:p w14:paraId="24CF12E9" w14:textId="77777777" w:rsidR="000B7DDA" w:rsidRDefault="000B7DDA">
      <w:pPr>
        <w:spacing w:line="240" w:lineRule="auto"/>
        <w:jc w:val="center"/>
        <w:rPr>
          <w:rFonts w:ascii="Times New Roman" w:eastAsia="Times New Roman" w:hAnsi="Times New Roman" w:cs="Times New Roman"/>
          <w:b/>
          <w:bCs/>
          <w:color w:val="1F497D"/>
          <w:sz w:val="24"/>
          <w:szCs w:val="24"/>
        </w:rPr>
      </w:pPr>
    </w:p>
    <w:p w14:paraId="37152F2A" w14:textId="77777777" w:rsidR="000B7DDA" w:rsidRDefault="000B7DDA">
      <w:pPr>
        <w:spacing w:line="240" w:lineRule="auto"/>
        <w:jc w:val="center"/>
        <w:rPr>
          <w:rFonts w:ascii="Times New Roman" w:eastAsia="Times New Roman" w:hAnsi="Times New Roman" w:cs="Times New Roman"/>
          <w:b/>
          <w:bCs/>
          <w:color w:val="1F497D"/>
          <w:sz w:val="24"/>
          <w:szCs w:val="24"/>
        </w:rPr>
      </w:pPr>
    </w:p>
    <w:p w14:paraId="42BF32C7" w14:textId="77777777" w:rsidR="000B7DDA" w:rsidRDefault="000B7DDA">
      <w:pPr>
        <w:widowControl w:val="0"/>
        <w:pBdr>
          <w:top w:val="nil"/>
          <w:left w:val="nil"/>
          <w:bottom w:val="nil"/>
          <w:right w:val="nil"/>
          <w:between w:val="nil"/>
        </w:pBdr>
        <w:spacing w:before="268" w:line="240" w:lineRule="auto"/>
        <w:rPr>
          <w:rFonts w:ascii="Times New Roman" w:eastAsia="Times New Roman" w:hAnsi="Times New Roman" w:cs="Times New Roman"/>
          <w:b/>
          <w:bCs/>
          <w:sz w:val="24"/>
          <w:szCs w:val="24"/>
          <w:u w:val="single"/>
        </w:rPr>
      </w:pPr>
    </w:p>
    <w:p w14:paraId="3C0BD1F0" w14:textId="77777777" w:rsidR="000B7DDA" w:rsidRDefault="00000000">
      <w:pPr>
        <w:widowControl w:val="0"/>
        <w:spacing w:before="240" w:after="240"/>
        <w:rPr>
          <w:rFonts w:ascii="Times New Roman" w:eastAsia="Times New Roman" w:hAnsi="Times New Roman" w:cs="Times New Roman"/>
          <w:b/>
          <w:bCs/>
          <w:color w:val="1F497D"/>
          <w:sz w:val="24"/>
          <w:szCs w:val="24"/>
          <w:u w:val="single"/>
        </w:rPr>
      </w:pPr>
      <w:r>
        <w:rPr>
          <w:noProof/>
        </w:rPr>
        <w:lastRenderedPageBreak/>
        <w:drawing>
          <wp:anchor distT="19050" distB="19050" distL="19050" distR="19050" simplePos="0" relativeHeight="251661312" behindDoc="0" locked="0" layoutInCell="1" hidden="0" allowOverlap="1" wp14:anchorId="451AD015" wp14:editId="30AD95B0">
            <wp:simplePos x="0" y="0"/>
            <wp:positionH relativeFrom="column">
              <wp:posOffset>2552700</wp:posOffset>
            </wp:positionH>
            <wp:positionV relativeFrom="paragraph">
              <wp:posOffset>1271</wp:posOffset>
            </wp:positionV>
            <wp:extent cx="2009775" cy="1028700"/>
            <wp:effectExtent l="0" t="0" r="0" b="0"/>
            <wp:wrapSquare wrapText="right" distT="19050" distB="19050" distL="19050" distR="19050"/>
            <wp:docPr id="5" name="image2.png" descr="A logo with a boat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boat in the middle&#10;&#10;AI-generated content may be incorrect."/>
                    <pic:cNvPicPr preferRelativeResize="0"/>
                  </pic:nvPicPr>
                  <pic:blipFill>
                    <a:blip r:embed="rId9"/>
                    <a:srcRect/>
                    <a:stretch>
                      <a:fillRect/>
                    </a:stretch>
                  </pic:blipFill>
                  <pic:spPr>
                    <a:xfrm>
                      <a:off x="0" y="0"/>
                      <a:ext cx="2009775" cy="1028700"/>
                    </a:xfrm>
                    <a:prstGeom prst="rect">
                      <a:avLst/>
                    </a:prstGeom>
                    <a:ln/>
                  </pic:spPr>
                </pic:pic>
              </a:graphicData>
            </a:graphic>
          </wp:anchor>
        </w:drawing>
      </w:r>
    </w:p>
    <w:p w14:paraId="2C81AF44" w14:textId="77777777" w:rsidR="000B7DDA" w:rsidRDefault="000B7DDA">
      <w:pPr>
        <w:widowControl w:val="0"/>
        <w:spacing w:before="240" w:after="240"/>
        <w:ind w:right="720"/>
        <w:rPr>
          <w:rFonts w:ascii="Times New Roman" w:eastAsia="Times New Roman" w:hAnsi="Times New Roman" w:cs="Times New Roman"/>
          <w:b/>
          <w:bCs/>
          <w:color w:val="1F497D"/>
          <w:sz w:val="24"/>
          <w:szCs w:val="24"/>
          <w:u w:val="single"/>
        </w:rPr>
      </w:pPr>
    </w:p>
    <w:p w14:paraId="062D9DB2" w14:textId="77777777" w:rsidR="000B7DDA" w:rsidRDefault="000B7DDA">
      <w:pPr>
        <w:widowControl w:val="0"/>
        <w:spacing w:before="240" w:after="240"/>
        <w:ind w:right="720"/>
        <w:jc w:val="center"/>
        <w:rPr>
          <w:rFonts w:ascii="Times New Roman" w:eastAsia="Times New Roman" w:hAnsi="Times New Roman" w:cs="Times New Roman"/>
          <w:b/>
          <w:bCs/>
          <w:color w:val="1F497D"/>
          <w:sz w:val="24"/>
          <w:szCs w:val="24"/>
          <w:u w:val="single"/>
        </w:rPr>
      </w:pPr>
    </w:p>
    <w:p w14:paraId="1F076EE9" w14:textId="2FD913CD" w:rsidR="000B7DDA" w:rsidRDefault="00000000">
      <w:pPr>
        <w:widowControl w:val="0"/>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before="160"/>
        <w:jc w:val="center"/>
        <w:rPr>
          <w:rFonts w:ascii="Century Gothic" w:eastAsia="Century Gothic" w:hAnsi="Century Gothic" w:cs="Century Gothic"/>
          <w:sz w:val="28"/>
          <w:szCs w:val="28"/>
        </w:rPr>
      </w:pPr>
      <w:r>
        <w:rPr>
          <w:rFonts w:ascii="Century Gothic" w:eastAsia="Century Gothic" w:hAnsi="Century Gothic" w:cs="Century Gothic"/>
          <w:sz w:val="28"/>
          <w:szCs w:val="28"/>
        </w:rPr>
        <w:t>CREDIT CARD AUTHORIZATION</w:t>
      </w:r>
    </w:p>
    <w:p w14:paraId="7B36B1CA" w14:textId="77777777" w:rsidR="000B7DDA" w:rsidRDefault="00000000">
      <w:pPr>
        <w:widowControl w:val="0"/>
        <w:spacing w:before="240" w:after="240"/>
        <w:ind w:right="81"/>
        <w:jc w:val="center"/>
        <w:rPr>
          <w:rFonts w:ascii="Times New Roman" w:eastAsia="Times New Roman" w:hAnsi="Times New Roman" w:cs="Times New Roman"/>
          <w:b/>
          <w:bCs/>
          <w:color w:val="EE0000"/>
          <w:sz w:val="24"/>
          <w:szCs w:val="24"/>
        </w:rPr>
      </w:pPr>
      <w:r>
        <w:rPr>
          <w:rFonts w:ascii="Times New Roman" w:eastAsia="Times New Roman" w:hAnsi="Times New Roman" w:cs="Times New Roman"/>
          <w:b/>
          <w:bCs/>
          <w:color w:val="EE0000"/>
          <w:sz w:val="24"/>
          <w:szCs w:val="24"/>
        </w:rPr>
        <w:t>** REQUIRED **</w:t>
      </w:r>
    </w:p>
    <w:p w14:paraId="7C4F87B8" w14:textId="77777777" w:rsidR="000B7DDA" w:rsidRDefault="00000000">
      <w:pPr>
        <w:widowControl w:val="0"/>
        <w:spacing w:before="240" w:after="240"/>
        <w:ind w:left="720" w:right="720"/>
        <w:rPr>
          <w:rFonts w:ascii="Georgia" w:eastAsia="Georgia" w:hAnsi="Georgia" w:cs="Georgia"/>
          <w:b/>
          <w:bCs/>
          <w:sz w:val="20"/>
          <w:szCs w:val="20"/>
        </w:rPr>
      </w:pPr>
      <w:r>
        <w:rPr>
          <w:rFonts w:ascii="Georgia" w:eastAsia="Georgia" w:hAnsi="Georgia" w:cs="Georgia"/>
          <w:b/>
          <w:bCs/>
          <w:sz w:val="20"/>
          <w:szCs w:val="20"/>
        </w:rPr>
        <w:t xml:space="preserve">I, ________________________________, give my permission to Ferry Landing Marina </w:t>
      </w:r>
      <w:r>
        <w:rPr>
          <w:rFonts w:ascii="Georgia" w:eastAsia="Georgia" w:hAnsi="Georgia" w:cs="Georgia"/>
          <w:b/>
          <w:bCs/>
          <w:sz w:val="20"/>
          <w:szCs w:val="20"/>
          <w:u w:val="single"/>
        </w:rPr>
        <w:t>(142 Ferry Road CT, LLC)</w:t>
      </w:r>
      <w:r>
        <w:rPr>
          <w:rFonts w:ascii="Georgia" w:eastAsia="Georgia" w:hAnsi="Georgia" w:cs="Georgia"/>
          <w:b/>
          <w:bCs/>
          <w:sz w:val="20"/>
          <w:szCs w:val="20"/>
        </w:rPr>
        <w:t xml:space="preserve"> to charge my card for agreed upon charges including </w:t>
      </w:r>
      <w:proofErr w:type="gramStart"/>
      <w:r>
        <w:rPr>
          <w:rFonts w:ascii="Georgia" w:eastAsia="Georgia" w:hAnsi="Georgia" w:cs="Georgia"/>
          <w:b/>
          <w:bCs/>
          <w:sz w:val="20"/>
          <w:szCs w:val="20"/>
        </w:rPr>
        <w:t>any and all</w:t>
      </w:r>
      <w:proofErr w:type="gramEnd"/>
      <w:r>
        <w:rPr>
          <w:rFonts w:ascii="Georgia" w:eastAsia="Georgia" w:hAnsi="Georgia" w:cs="Georgia"/>
          <w:b/>
          <w:bCs/>
          <w:sz w:val="20"/>
          <w:szCs w:val="20"/>
        </w:rPr>
        <w:t xml:space="preserve"> storage fees and services. Card details will be stored in my profile and will only be used for approved purchases.</w:t>
      </w:r>
    </w:p>
    <w:p w14:paraId="12168912" w14:textId="77777777" w:rsidR="000B7DDA" w:rsidRDefault="00000000" w:rsidP="003F234B">
      <w:pPr>
        <w:widowControl w:val="0"/>
        <w:pBdr>
          <w:top w:val="single" w:sz="4" w:space="1" w:color="000000"/>
          <w:left w:val="single" w:sz="4" w:space="1" w:color="000000"/>
          <w:bottom w:val="single" w:sz="4" w:space="12" w:color="000000"/>
          <w:right w:val="single" w:sz="4" w:space="1" w:color="000000"/>
        </w:pBdr>
        <w:spacing w:before="240" w:after="240"/>
        <w:ind w:left="720" w:right="720"/>
        <w:jc w:val="center"/>
        <w:rPr>
          <w:rFonts w:ascii="Georgia" w:eastAsia="Georgia" w:hAnsi="Georgia" w:cs="Georgia"/>
          <w:b/>
          <w:bCs/>
          <w:sz w:val="20"/>
          <w:szCs w:val="20"/>
          <w:u w:val="single"/>
        </w:rPr>
      </w:pPr>
      <w:r>
        <w:rPr>
          <w:rFonts w:ascii="Georgia" w:eastAsia="Georgia" w:hAnsi="Georgia" w:cs="Georgia"/>
          <w:b/>
          <w:bCs/>
          <w:sz w:val="20"/>
          <w:szCs w:val="20"/>
          <w:u w:val="single"/>
        </w:rPr>
        <w:t>CARD INFORMATION</w:t>
      </w:r>
    </w:p>
    <w:p w14:paraId="05952852"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jc w:val="center"/>
        <w:rPr>
          <w:rFonts w:ascii="Georgia" w:eastAsia="Georgia" w:hAnsi="Georgia" w:cs="Georgia"/>
          <w:b/>
          <w:bCs/>
          <w:sz w:val="20"/>
          <w:szCs w:val="20"/>
        </w:rPr>
      </w:pPr>
      <w:r>
        <w:rPr>
          <w:rFonts w:ascii="Georgia" w:eastAsia="Georgia" w:hAnsi="Georgia" w:cs="Georgia"/>
          <w:b/>
          <w:bCs/>
          <w:sz w:val="20"/>
          <w:szCs w:val="20"/>
        </w:rPr>
        <w:t>CARD TYPE (Please select):</w:t>
      </w:r>
    </w:p>
    <w:p w14:paraId="46388EC8"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jc w:val="center"/>
        <w:rPr>
          <w:rFonts w:ascii="Georgia" w:eastAsia="Georgia" w:hAnsi="Georgia" w:cs="Georgia"/>
          <w:sz w:val="20"/>
          <w:szCs w:val="20"/>
        </w:rPr>
      </w:pPr>
      <w:sdt>
        <w:sdtPr>
          <w:tag w:val="goog_rdk_0"/>
          <w:id w:val="-1639562334"/>
        </w:sdtPr>
        <w:sdtContent>
          <w:r>
            <w:rPr>
              <w:rFonts w:ascii="Gungsuh" w:eastAsia="Gungsuh" w:hAnsi="Gungsuh" w:cs="Gungsuh"/>
              <w:sz w:val="40"/>
              <w:szCs w:val="40"/>
            </w:rPr>
            <w:t xml:space="preserve">□ </w:t>
          </w:r>
        </w:sdtContent>
      </w:sdt>
      <w:r>
        <w:rPr>
          <w:rFonts w:ascii="Georgia" w:eastAsia="Georgia" w:hAnsi="Georgia" w:cs="Georgia"/>
          <w:sz w:val="20"/>
          <w:szCs w:val="20"/>
        </w:rPr>
        <w:t>Visa</w:t>
      </w:r>
      <w:r>
        <w:rPr>
          <w:rFonts w:ascii="Georgia" w:eastAsia="Georgia" w:hAnsi="Georgia" w:cs="Georgia"/>
          <w:sz w:val="20"/>
          <w:szCs w:val="20"/>
        </w:rPr>
        <w:tab/>
      </w:r>
      <w:r>
        <w:rPr>
          <w:rFonts w:ascii="Georgia" w:eastAsia="Georgia" w:hAnsi="Georgia" w:cs="Georgia"/>
          <w:sz w:val="20"/>
          <w:szCs w:val="20"/>
        </w:rPr>
        <w:tab/>
      </w:r>
      <w:sdt>
        <w:sdtPr>
          <w:tag w:val="goog_rdk_1"/>
          <w:id w:val="1942246422"/>
        </w:sdtPr>
        <w:sdtContent>
          <w:r>
            <w:rPr>
              <w:rFonts w:ascii="Gungsuh" w:eastAsia="Gungsuh" w:hAnsi="Gungsuh" w:cs="Gungsuh"/>
              <w:sz w:val="40"/>
              <w:szCs w:val="40"/>
            </w:rPr>
            <w:t xml:space="preserve">□ </w:t>
          </w:r>
        </w:sdtContent>
      </w:sdt>
      <w:r>
        <w:rPr>
          <w:rFonts w:ascii="Georgia" w:eastAsia="Georgia" w:hAnsi="Georgia" w:cs="Georgia"/>
          <w:sz w:val="20"/>
          <w:szCs w:val="20"/>
        </w:rPr>
        <w:t>Master Card</w:t>
      </w:r>
      <w:r>
        <w:rPr>
          <w:rFonts w:ascii="Georgia" w:eastAsia="Georgia" w:hAnsi="Georgia" w:cs="Georgia"/>
          <w:sz w:val="20"/>
          <w:szCs w:val="20"/>
        </w:rPr>
        <w:tab/>
        <w:t xml:space="preserve">            </w:t>
      </w:r>
      <w:sdt>
        <w:sdtPr>
          <w:tag w:val="goog_rdk_2"/>
          <w:id w:val="68832304"/>
        </w:sdtPr>
        <w:sdtContent>
          <w:r>
            <w:rPr>
              <w:rFonts w:ascii="Gungsuh" w:eastAsia="Gungsuh" w:hAnsi="Gungsuh" w:cs="Gungsuh"/>
              <w:sz w:val="40"/>
              <w:szCs w:val="40"/>
            </w:rPr>
            <w:t xml:space="preserve">□ </w:t>
          </w:r>
        </w:sdtContent>
      </w:sdt>
      <w:r>
        <w:rPr>
          <w:rFonts w:ascii="Georgia" w:eastAsia="Georgia" w:hAnsi="Georgia" w:cs="Georgia"/>
          <w:sz w:val="20"/>
          <w:szCs w:val="20"/>
        </w:rPr>
        <w:t>American Express</w:t>
      </w:r>
      <w:r>
        <w:rPr>
          <w:rFonts w:ascii="Georgia" w:eastAsia="Georgia" w:hAnsi="Georgia" w:cs="Georgia"/>
          <w:sz w:val="20"/>
          <w:szCs w:val="20"/>
        </w:rPr>
        <w:tab/>
        <w:t xml:space="preserve">     </w:t>
      </w:r>
      <w:sdt>
        <w:sdtPr>
          <w:tag w:val="goog_rdk_3"/>
          <w:id w:val="-1216629959"/>
        </w:sdtPr>
        <w:sdtContent>
          <w:r>
            <w:rPr>
              <w:rFonts w:ascii="Gungsuh" w:eastAsia="Gungsuh" w:hAnsi="Gungsuh" w:cs="Gungsuh"/>
              <w:sz w:val="40"/>
              <w:szCs w:val="40"/>
            </w:rPr>
            <w:t xml:space="preserve">□ </w:t>
          </w:r>
        </w:sdtContent>
      </w:sdt>
      <w:r>
        <w:rPr>
          <w:rFonts w:ascii="Georgia" w:eastAsia="Georgia" w:hAnsi="Georgia" w:cs="Georgia"/>
          <w:sz w:val="20"/>
          <w:szCs w:val="20"/>
        </w:rPr>
        <w:t>Discover</w:t>
      </w:r>
    </w:p>
    <w:p w14:paraId="02CA62F4"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firstLine="720"/>
        <w:rPr>
          <w:rFonts w:ascii="Georgia" w:eastAsia="Georgia" w:hAnsi="Georgia" w:cs="Georgia"/>
          <w:sz w:val="20"/>
          <w:szCs w:val="20"/>
        </w:rPr>
      </w:pPr>
      <w:r>
        <w:rPr>
          <w:rFonts w:ascii="Georgia" w:eastAsia="Georgia" w:hAnsi="Georgia" w:cs="Georgia"/>
          <w:b/>
          <w:bCs/>
          <w:sz w:val="20"/>
          <w:szCs w:val="20"/>
        </w:rPr>
        <w:t>CARDHOLDER NAME</w:t>
      </w:r>
      <w:r>
        <w:rPr>
          <w:rFonts w:ascii="Georgia" w:eastAsia="Georgia" w:hAnsi="Georgia" w:cs="Georgia"/>
          <w:sz w:val="20"/>
          <w:szCs w:val="20"/>
        </w:rPr>
        <w:t>: _______________________________________________</w:t>
      </w:r>
    </w:p>
    <w:p w14:paraId="2942EB61"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firstLine="720"/>
        <w:rPr>
          <w:rFonts w:ascii="Georgia" w:eastAsia="Georgia" w:hAnsi="Georgia" w:cs="Georgia"/>
          <w:sz w:val="20"/>
          <w:szCs w:val="20"/>
        </w:rPr>
      </w:pPr>
      <w:r>
        <w:rPr>
          <w:rFonts w:ascii="Georgia" w:eastAsia="Georgia" w:hAnsi="Georgia" w:cs="Georgia"/>
          <w:b/>
          <w:bCs/>
          <w:sz w:val="20"/>
          <w:szCs w:val="20"/>
        </w:rPr>
        <w:t xml:space="preserve">CARD NUMBER:  </w:t>
      </w:r>
      <w:r>
        <w:rPr>
          <w:rFonts w:ascii="Georgia" w:eastAsia="Georgia" w:hAnsi="Georgia" w:cs="Georgia"/>
          <w:sz w:val="20"/>
          <w:szCs w:val="20"/>
        </w:rPr>
        <w:t xml:space="preserve">____________________________________________________ </w:t>
      </w:r>
    </w:p>
    <w:p w14:paraId="074CBFB0"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firstLine="720"/>
        <w:rPr>
          <w:rFonts w:ascii="Georgia" w:eastAsia="Georgia" w:hAnsi="Georgia" w:cs="Georgia"/>
          <w:sz w:val="20"/>
          <w:szCs w:val="20"/>
        </w:rPr>
      </w:pPr>
      <w:r>
        <w:rPr>
          <w:rFonts w:ascii="Georgia" w:eastAsia="Georgia" w:hAnsi="Georgia" w:cs="Georgia"/>
          <w:b/>
          <w:bCs/>
          <w:sz w:val="20"/>
          <w:szCs w:val="20"/>
        </w:rPr>
        <w:t>EXP:</w:t>
      </w:r>
      <w:r>
        <w:rPr>
          <w:rFonts w:ascii="Georgia" w:eastAsia="Georgia" w:hAnsi="Georgia" w:cs="Georgia"/>
          <w:sz w:val="20"/>
          <w:szCs w:val="20"/>
        </w:rPr>
        <w:t xml:space="preserve"> ______________________________________________________________</w:t>
      </w:r>
    </w:p>
    <w:p w14:paraId="26626615"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firstLine="720"/>
        <w:rPr>
          <w:rFonts w:ascii="Georgia" w:eastAsia="Georgia" w:hAnsi="Georgia" w:cs="Georgia"/>
          <w:b/>
          <w:bCs/>
          <w:sz w:val="20"/>
          <w:szCs w:val="20"/>
        </w:rPr>
      </w:pPr>
      <w:r>
        <w:rPr>
          <w:rFonts w:ascii="Georgia" w:eastAsia="Georgia" w:hAnsi="Georgia" w:cs="Georgia"/>
          <w:b/>
          <w:bCs/>
          <w:sz w:val="20"/>
          <w:szCs w:val="20"/>
        </w:rPr>
        <w:t>CVV:</w:t>
      </w:r>
      <w:r>
        <w:rPr>
          <w:rFonts w:ascii="Georgia" w:eastAsia="Georgia" w:hAnsi="Georgia" w:cs="Georgia"/>
          <w:sz w:val="20"/>
          <w:szCs w:val="20"/>
        </w:rPr>
        <w:t xml:space="preserve"> _________</w:t>
      </w:r>
      <w:r>
        <w:rPr>
          <w:rFonts w:ascii="Georgia" w:eastAsia="Georgia" w:hAnsi="Georgia" w:cs="Georgia"/>
          <w:b/>
          <w:bCs/>
          <w:sz w:val="20"/>
          <w:szCs w:val="20"/>
        </w:rPr>
        <w:t>_________________________________________________</w:t>
      </w:r>
    </w:p>
    <w:p w14:paraId="27F2EE60" w14:textId="77777777" w:rsidR="000B7DDA" w:rsidRDefault="00000000"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firstLine="720"/>
        <w:rPr>
          <w:rFonts w:ascii="Georgia" w:eastAsia="Georgia" w:hAnsi="Georgia" w:cs="Georgia"/>
          <w:b/>
          <w:bCs/>
          <w:sz w:val="20"/>
          <w:szCs w:val="20"/>
        </w:rPr>
      </w:pPr>
      <w:r>
        <w:rPr>
          <w:rFonts w:ascii="Georgia" w:eastAsia="Georgia" w:hAnsi="Georgia" w:cs="Georgia"/>
          <w:b/>
          <w:bCs/>
          <w:sz w:val="20"/>
          <w:szCs w:val="20"/>
        </w:rPr>
        <w:t>ZIP CODE: _____________________________________________________</w:t>
      </w:r>
      <w:r>
        <w:rPr>
          <w:rFonts w:ascii="Georgia" w:eastAsia="Georgia" w:hAnsi="Georgia" w:cs="Georgia"/>
          <w:b/>
          <w:bCs/>
          <w:sz w:val="20"/>
          <w:szCs w:val="20"/>
        </w:rPr>
        <w:tab/>
      </w:r>
    </w:p>
    <w:p w14:paraId="2DAF9BF0" w14:textId="0E8BE5AC" w:rsidR="000B7DDA" w:rsidRPr="008E07A3" w:rsidRDefault="008E07A3" w:rsidP="003F234B">
      <w:pPr>
        <w:widowControl w:val="0"/>
        <w:pBdr>
          <w:top w:val="single" w:sz="4" w:space="1" w:color="000000"/>
          <w:left w:val="single" w:sz="4" w:space="1" w:color="000000"/>
          <w:bottom w:val="single" w:sz="4" w:space="12" w:color="000000"/>
          <w:right w:val="single" w:sz="4" w:space="1" w:color="000000"/>
          <w:between w:val="nil"/>
        </w:pBdr>
        <w:spacing w:before="464" w:line="224" w:lineRule="auto"/>
        <w:ind w:left="720" w:right="720"/>
        <w:jc w:val="center"/>
        <w:rPr>
          <w:rFonts w:ascii="Georgia" w:eastAsia="Georgia" w:hAnsi="Georgia" w:cs="Georgia"/>
          <w:b/>
          <w:bCs/>
          <w:sz w:val="20"/>
          <w:szCs w:val="20"/>
          <w:lang w:val="en-US"/>
        </w:rPr>
      </w:pPr>
      <w:r>
        <w:rPr>
          <w:rFonts w:ascii="Georgia" w:eastAsia="Georgia" w:hAnsi="Georgia" w:cs="Georgia"/>
          <w:b/>
          <w:bCs/>
          <w:sz w:val="20"/>
          <w:szCs w:val="20"/>
        </w:rPr>
        <w:t xml:space="preserve">** </w:t>
      </w:r>
      <w:r w:rsidRPr="008E07A3">
        <w:rPr>
          <w:rFonts w:ascii="Georgia" w:eastAsia="Georgia" w:hAnsi="Georgia" w:cs="Georgia"/>
          <w:b/>
          <w:bCs/>
          <w:sz w:val="20"/>
          <w:szCs w:val="20"/>
          <w:lang w:val="en-US"/>
        </w:rPr>
        <w:t>Please note: If you change your card on file, you'll be required to complete this form again to update your payment information</w:t>
      </w:r>
    </w:p>
    <w:p w14:paraId="44FE0F78" w14:textId="77777777" w:rsidR="000B7DDA" w:rsidRDefault="000B7DDA">
      <w:pPr>
        <w:widowControl w:val="0"/>
        <w:pBdr>
          <w:top w:val="nil"/>
          <w:left w:val="nil"/>
          <w:bottom w:val="nil"/>
          <w:right w:val="nil"/>
          <w:between w:val="nil"/>
        </w:pBdr>
        <w:spacing w:before="213" w:line="230" w:lineRule="auto"/>
        <w:ind w:right="720"/>
        <w:jc w:val="center"/>
        <w:rPr>
          <w:rFonts w:ascii="Georgia" w:eastAsia="Georgia" w:hAnsi="Georgia" w:cs="Georgia"/>
          <w:b/>
          <w:bCs/>
          <w:sz w:val="24"/>
          <w:szCs w:val="24"/>
        </w:rPr>
      </w:pPr>
    </w:p>
    <w:p w14:paraId="190D16EE" w14:textId="4111061A" w:rsidR="000B7DDA" w:rsidRDefault="00000000">
      <w:pPr>
        <w:widowControl w:val="0"/>
        <w:pBdr>
          <w:top w:val="nil"/>
          <w:left w:val="nil"/>
          <w:bottom w:val="nil"/>
          <w:right w:val="nil"/>
          <w:between w:val="nil"/>
        </w:pBdr>
        <w:spacing w:before="213" w:line="230" w:lineRule="auto"/>
        <w:ind w:left="720" w:right="720"/>
        <w:rPr>
          <w:rFonts w:ascii="Georgia" w:eastAsia="Georgia" w:hAnsi="Georgia" w:cs="Georgia"/>
          <w:sz w:val="24"/>
          <w:szCs w:val="24"/>
        </w:rPr>
      </w:pPr>
      <w:proofErr w:type="gramStart"/>
      <w:r>
        <w:rPr>
          <w:rFonts w:ascii="Georgia" w:eastAsia="Georgia" w:hAnsi="Georgia" w:cs="Georgia"/>
          <w:sz w:val="24"/>
          <w:szCs w:val="24"/>
        </w:rPr>
        <w:t>Signature: _</w:t>
      </w:r>
      <w:proofErr w:type="gramEnd"/>
      <w:r>
        <w:rPr>
          <w:rFonts w:ascii="Georgia" w:eastAsia="Georgia" w:hAnsi="Georgia" w:cs="Georgia"/>
          <w:sz w:val="24"/>
          <w:szCs w:val="24"/>
        </w:rPr>
        <w:t>________________________</w:t>
      </w:r>
      <w:r w:rsidR="003F234B">
        <w:rPr>
          <w:rFonts w:ascii="Georgia" w:eastAsia="Georgia" w:hAnsi="Georgia" w:cs="Georgia"/>
          <w:sz w:val="24"/>
          <w:szCs w:val="24"/>
        </w:rPr>
        <w:t xml:space="preserve">_______    </w:t>
      </w:r>
      <w:proofErr w:type="gramStart"/>
      <w:r>
        <w:rPr>
          <w:rFonts w:ascii="Georgia" w:eastAsia="Georgia" w:hAnsi="Georgia" w:cs="Georgia"/>
          <w:sz w:val="24"/>
          <w:szCs w:val="24"/>
        </w:rPr>
        <w:t>Date:_</w:t>
      </w:r>
      <w:proofErr w:type="gramEnd"/>
      <w:r>
        <w:rPr>
          <w:rFonts w:ascii="Georgia" w:eastAsia="Georgia" w:hAnsi="Georgia" w:cs="Georgia"/>
          <w:sz w:val="24"/>
          <w:szCs w:val="24"/>
        </w:rPr>
        <w:t>_________________</w:t>
      </w:r>
    </w:p>
    <w:p w14:paraId="604B8408" w14:textId="77777777" w:rsidR="003F234B" w:rsidRDefault="003F234B">
      <w:pPr>
        <w:widowControl w:val="0"/>
        <w:pBdr>
          <w:top w:val="nil"/>
          <w:left w:val="nil"/>
          <w:bottom w:val="nil"/>
          <w:right w:val="nil"/>
          <w:between w:val="nil"/>
        </w:pBdr>
        <w:spacing w:before="213" w:line="230" w:lineRule="auto"/>
        <w:ind w:left="720" w:right="720"/>
        <w:jc w:val="both"/>
        <w:rPr>
          <w:rFonts w:ascii="Georgia" w:eastAsia="Georgia" w:hAnsi="Georgia" w:cs="Georgia"/>
        </w:rPr>
      </w:pPr>
    </w:p>
    <w:p w14:paraId="67A1DD08" w14:textId="06AE1AEC" w:rsidR="000B7DDA" w:rsidRDefault="00000000">
      <w:pPr>
        <w:widowControl w:val="0"/>
        <w:pBdr>
          <w:top w:val="nil"/>
          <w:left w:val="nil"/>
          <w:bottom w:val="nil"/>
          <w:right w:val="nil"/>
          <w:between w:val="nil"/>
        </w:pBdr>
        <w:spacing w:before="213" w:line="230" w:lineRule="auto"/>
        <w:ind w:left="720" w:right="720"/>
        <w:jc w:val="both"/>
        <w:rPr>
          <w:rFonts w:ascii="Georgia" w:eastAsia="Georgia" w:hAnsi="Georgia" w:cs="Georgia"/>
        </w:rPr>
      </w:pPr>
      <w:r>
        <w:rPr>
          <w:rFonts w:ascii="Georgia" w:eastAsia="Georgia" w:hAnsi="Georgia" w:cs="Georgia"/>
        </w:rPr>
        <w:t xml:space="preserve">We require a valid credit card on file for every customer and use this information to update existing credit cards on file. Work will not be performed without a credit card on file. </w:t>
      </w:r>
    </w:p>
    <w:p w14:paraId="47A960AF" w14:textId="77777777" w:rsidR="000B7DDA" w:rsidRDefault="00000000">
      <w:pPr>
        <w:widowControl w:val="0"/>
        <w:pBdr>
          <w:top w:val="nil"/>
          <w:left w:val="nil"/>
          <w:bottom w:val="nil"/>
          <w:right w:val="nil"/>
          <w:between w:val="nil"/>
        </w:pBdr>
        <w:spacing w:before="213" w:line="230" w:lineRule="auto"/>
        <w:ind w:left="720" w:right="720"/>
        <w:rPr>
          <w:rFonts w:ascii="Georgia" w:eastAsia="Georgia" w:hAnsi="Georgia" w:cs="Georgia"/>
        </w:rPr>
      </w:pPr>
      <w:r>
        <w:rPr>
          <w:rFonts w:ascii="Georgia" w:eastAsia="Georgia" w:hAnsi="Georgia" w:cs="Georgia"/>
        </w:rPr>
        <w:t>A 1.5% finance charge will be added to all accounts 30 days past due. All work will be halted until the account is current. A 2.5% environmental surcharge will be added to all storage and service billing.</w:t>
      </w:r>
    </w:p>
    <w:p w14:paraId="47EEFF2D" w14:textId="77777777" w:rsidR="000B7DDA" w:rsidRDefault="00000000">
      <w:pPr>
        <w:widowControl w:val="0"/>
        <w:pBdr>
          <w:top w:val="nil"/>
          <w:left w:val="nil"/>
          <w:bottom w:val="nil"/>
          <w:right w:val="nil"/>
          <w:between w:val="nil"/>
        </w:pBdr>
        <w:spacing w:before="213" w:line="230" w:lineRule="auto"/>
        <w:ind w:left="720" w:right="720"/>
        <w:jc w:val="both"/>
        <w:rPr>
          <w:rFonts w:ascii="Times New Roman" w:eastAsia="Times New Roman" w:hAnsi="Times New Roman" w:cs="Times New Roman"/>
          <w:b/>
          <w:bCs/>
          <w:color w:val="000000"/>
          <w:sz w:val="20"/>
          <w:szCs w:val="20"/>
        </w:rPr>
      </w:pPr>
      <w:r>
        <w:rPr>
          <w:noProof/>
        </w:rPr>
        <w:lastRenderedPageBreak/>
        <w:drawing>
          <wp:anchor distT="19050" distB="19050" distL="19050" distR="19050" simplePos="0" relativeHeight="251662336" behindDoc="0" locked="0" layoutInCell="1" hidden="0" allowOverlap="1" wp14:anchorId="0E545589" wp14:editId="2E066A58">
            <wp:simplePos x="0" y="0"/>
            <wp:positionH relativeFrom="column">
              <wp:posOffset>2656205</wp:posOffset>
            </wp:positionH>
            <wp:positionV relativeFrom="paragraph">
              <wp:posOffset>1270</wp:posOffset>
            </wp:positionV>
            <wp:extent cx="2124075" cy="1114425"/>
            <wp:effectExtent l="0" t="0" r="9525" b="9525"/>
            <wp:wrapSquare wrapText="right" distT="19050" distB="19050" distL="19050" distR="19050"/>
            <wp:docPr id="4" name="image2.png" descr="A logo with a boat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boat in the middle&#10;&#10;AI-generated content may be incorrect."/>
                    <pic:cNvPicPr preferRelativeResize="0"/>
                  </pic:nvPicPr>
                  <pic:blipFill>
                    <a:blip r:embed="rId9"/>
                    <a:srcRect/>
                    <a:stretch>
                      <a:fillRect/>
                    </a:stretch>
                  </pic:blipFill>
                  <pic:spPr>
                    <a:xfrm>
                      <a:off x="0" y="0"/>
                      <a:ext cx="2124075" cy="1114425"/>
                    </a:xfrm>
                    <a:prstGeom prst="rect">
                      <a:avLst/>
                    </a:prstGeom>
                    <a:ln/>
                  </pic:spPr>
                </pic:pic>
              </a:graphicData>
            </a:graphic>
            <wp14:sizeRelH relativeFrom="margin">
              <wp14:pctWidth>0</wp14:pctWidth>
            </wp14:sizeRelH>
            <wp14:sizeRelV relativeFrom="margin">
              <wp14:pctHeight>0</wp14:pctHeight>
            </wp14:sizeRelV>
          </wp:anchor>
        </w:drawing>
      </w:r>
    </w:p>
    <w:p w14:paraId="36C046E0" w14:textId="77777777" w:rsidR="000B7DDA" w:rsidRDefault="000B7DDA">
      <w:pPr>
        <w:widowControl w:val="0"/>
        <w:pBdr>
          <w:top w:val="nil"/>
          <w:left w:val="nil"/>
          <w:bottom w:val="nil"/>
          <w:right w:val="nil"/>
          <w:between w:val="nil"/>
        </w:pBdr>
        <w:spacing w:before="213" w:line="230" w:lineRule="auto"/>
        <w:ind w:left="720" w:right="720"/>
        <w:jc w:val="both"/>
        <w:rPr>
          <w:rFonts w:ascii="Times New Roman" w:eastAsia="Times New Roman" w:hAnsi="Times New Roman" w:cs="Times New Roman"/>
          <w:b/>
          <w:bCs/>
          <w:color w:val="000000"/>
          <w:sz w:val="18"/>
          <w:szCs w:val="18"/>
        </w:rPr>
      </w:pPr>
    </w:p>
    <w:p w14:paraId="096BDDF0" w14:textId="77777777" w:rsidR="000B7DDA" w:rsidRDefault="000B7DDA">
      <w:pPr>
        <w:widowControl w:val="0"/>
        <w:pBdr>
          <w:top w:val="nil"/>
          <w:left w:val="nil"/>
          <w:bottom w:val="nil"/>
          <w:right w:val="nil"/>
          <w:between w:val="nil"/>
        </w:pBdr>
        <w:spacing w:before="213" w:line="230" w:lineRule="auto"/>
        <w:ind w:left="720" w:right="720"/>
        <w:jc w:val="both"/>
        <w:rPr>
          <w:rFonts w:ascii="Times New Roman" w:eastAsia="Times New Roman" w:hAnsi="Times New Roman" w:cs="Times New Roman"/>
          <w:b/>
          <w:bCs/>
          <w:sz w:val="20"/>
          <w:szCs w:val="20"/>
        </w:rPr>
      </w:pPr>
    </w:p>
    <w:p w14:paraId="0A2DFC82" w14:textId="77777777" w:rsidR="000B7DDA" w:rsidRDefault="000B7DDA">
      <w:pPr>
        <w:widowControl w:val="0"/>
        <w:spacing w:before="268" w:line="240" w:lineRule="auto"/>
        <w:rPr>
          <w:rFonts w:ascii="Times New Roman" w:eastAsia="Times New Roman" w:hAnsi="Times New Roman" w:cs="Times New Roman"/>
          <w:b/>
          <w:bCs/>
          <w:color w:val="1F497D"/>
          <w:sz w:val="24"/>
          <w:szCs w:val="24"/>
          <w:u w:val="single"/>
        </w:rPr>
      </w:pPr>
    </w:p>
    <w:p w14:paraId="08AFDD6F" w14:textId="77777777" w:rsidR="00441004" w:rsidRDefault="00441004">
      <w:pPr>
        <w:widowControl w:val="0"/>
        <w:spacing w:before="268" w:line="240" w:lineRule="auto"/>
        <w:jc w:val="center"/>
        <w:rPr>
          <w:rFonts w:ascii="Times New Roman" w:eastAsia="Times New Roman" w:hAnsi="Times New Roman" w:cs="Times New Roman"/>
          <w:b/>
          <w:bCs/>
          <w:sz w:val="24"/>
          <w:szCs w:val="24"/>
          <w:u w:val="single"/>
        </w:rPr>
      </w:pPr>
    </w:p>
    <w:p w14:paraId="5AB4C6E1" w14:textId="77777777" w:rsidR="00441004" w:rsidRDefault="00441004">
      <w:pPr>
        <w:widowControl w:val="0"/>
        <w:spacing w:before="268" w:line="240" w:lineRule="auto"/>
        <w:jc w:val="center"/>
        <w:rPr>
          <w:rFonts w:ascii="Times New Roman" w:eastAsia="Times New Roman" w:hAnsi="Times New Roman" w:cs="Times New Roman"/>
          <w:b/>
          <w:bCs/>
          <w:sz w:val="24"/>
          <w:szCs w:val="24"/>
          <w:u w:val="single"/>
        </w:rPr>
      </w:pPr>
    </w:p>
    <w:p w14:paraId="3C454DB3" w14:textId="77777777" w:rsidR="00796B5E" w:rsidRDefault="00796B5E" w:rsidP="008E07A3">
      <w:pPr>
        <w:widowControl w:val="0"/>
        <w:spacing w:before="268" w:line="240" w:lineRule="auto"/>
        <w:jc w:val="center"/>
        <w:rPr>
          <w:rFonts w:ascii="Times New Roman" w:eastAsia="Times New Roman" w:hAnsi="Times New Roman" w:cs="Times New Roman"/>
          <w:b/>
          <w:bCs/>
          <w:sz w:val="24"/>
          <w:szCs w:val="24"/>
          <w:u w:val="single"/>
        </w:rPr>
      </w:pPr>
    </w:p>
    <w:p w14:paraId="213CC32C" w14:textId="3D81EBF1" w:rsidR="000B7DDA" w:rsidRDefault="00000000" w:rsidP="008E07A3">
      <w:pPr>
        <w:widowControl w:val="0"/>
        <w:spacing w:before="268"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EARLY BIRD DISCOUNT</w:t>
      </w:r>
    </w:p>
    <w:p w14:paraId="33182E73" w14:textId="77777777" w:rsidR="000B7DDA" w:rsidRDefault="0000000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Winter storage invoices will be issued based on your selection to participate in the 10% Early Bird Discount program. To qualify, payment must be made in full by </w:t>
      </w:r>
      <w:r>
        <w:rPr>
          <w:rFonts w:ascii="Times New Roman" w:eastAsia="Times New Roman" w:hAnsi="Times New Roman" w:cs="Times New Roman"/>
          <w:b/>
          <w:bCs/>
          <w:sz w:val="24"/>
          <w:szCs w:val="24"/>
        </w:rPr>
        <w:t>September 1, 2026.</w:t>
      </w:r>
    </w:p>
    <w:p w14:paraId="41BAC5D9" w14:textId="77777777" w:rsidR="000B7DDA" w:rsidRDefault="0000000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indicate whether you wish to take advantage of the Early Bird Discount by selecting one of the options below:</w:t>
      </w:r>
    </w:p>
    <w:p w14:paraId="2CB78979" w14:textId="1821A407" w:rsidR="00522679" w:rsidRDefault="00522679">
      <w:pPr>
        <w:widowControl w:val="0"/>
        <w:spacing w:before="268" w:line="240" w:lineRule="auto"/>
        <w:rPr>
          <w:rFonts w:ascii="Times New Roman" w:eastAsia="Times New Roman" w:hAnsi="Times New Roman" w:cs="Times New Roman"/>
          <w:b/>
          <w:bCs/>
          <w:color w:val="0F243E"/>
          <w:sz w:val="28"/>
          <w:szCs w:val="28"/>
        </w:rPr>
      </w:pPr>
      <w:r>
        <w:rPr>
          <w:rFonts w:ascii="Times New Roman" w:eastAsia="Times New Roman" w:hAnsi="Times New Roman" w:cs="Times New Roman"/>
          <w:b/>
          <w:bCs/>
          <w:color w:val="0F243E"/>
          <w:sz w:val="28"/>
          <w:szCs w:val="28"/>
        </w:rPr>
        <w:t xml:space="preserve">Please select:  </w:t>
      </w:r>
    </w:p>
    <w:p w14:paraId="3A7CA9FF" w14:textId="77777777" w:rsidR="00D217E4" w:rsidRDefault="00D217E4">
      <w:pPr>
        <w:widowControl w:val="0"/>
        <w:spacing w:before="268" w:line="240" w:lineRule="auto"/>
        <w:rPr>
          <w:rFonts w:ascii="Times New Roman" w:eastAsia="Times New Roman" w:hAnsi="Times New Roman" w:cs="Times New Roman"/>
          <w:b/>
          <w:bCs/>
          <w:sz w:val="24"/>
          <w:szCs w:val="24"/>
          <w:highlight w:val="yellow"/>
        </w:rPr>
      </w:pPr>
    </w:p>
    <w:p w14:paraId="63DB42AB" w14:textId="0EA3BC54" w:rsidR="00D217E4" w:rsidRPr="00D217E4" w:rsidRDefault="00D217E4">
      <w:pPr>
        <w:widowControl w:val="0"/>
        <w:spacing w:before="268" w:line="240" w:lineRule="auto"/>
        <w:rPr>
          <w:rFonts w:ascii="Times New Roman" w:eastAsia="Times New Roman" w:hAnsi="Times New Roman" w:cs="Times New Roman"/>
          <w:b/>
          <w:bCs/>
          <w:sz w:val="24"/>
          <w:szCs w:val="24"/>
        </w:rPr>
      </w:pPr>
      <w:proofErr w:type="gramStart"/>
      <w:r w:rsidRPr="00D217E4">
        <w:rPr>
          <w:rFonts w:ascii="Times New Roman" w:eastAsia="Times New Roman" w:hAnsi="Times New Roman" w:cs="Times New Roman"/>
          <w:b/>
          <w:bCs/>
          <w:sz w:val="24"/>
          <w:szCs w:val="24"/>
          <w:highlight w:val="yellow"/>
        </w:rPr>
        <w:t>YES</w:t>
      </w:r>
      <w:proofErr w:type="gramEnd"/>
      <w:r w:rsidRPr="00D217E4">
        <w:rPr>
          <w:rFonts w:ascii="Times New Roman" w:eastAsia="Times New Roman" w:hAnsi="Times New Roman" w:cs="Times New Roman"/>
          <w:b/>
          <w:bCs/>
          <w:sz w:val="24"/>
          <w:szCs w:val="24"/>
          <w:highlight w:val="yellow"/>
        </w:rPr>
        <w:t>______________</w:t>
      </w:r>
      <w:r w:rsidRPr="00D217E4">
        <w:rPr>
          <w:rFonts w:ascii="Times New Roman" w:eastAsia="Times New Roman" w:hAnsi="Times New Roman" w:cs="Times New Roman"/>
          <w:b/>
          <w:bCs/>
          <w:sz w:val="24"/>
          <w:szCs w:val="24"/>
          <w:highlight w:val="yellow"/>
        </w:rPr>
        <w:tab/>
      </w:r>
      <w:r w:rsidRPr="00D217E4">
        <w:rPr>
          <w:rFonts w:ascii="Times New Roman" w:eastAsia="Times New Roman" w:hAnsi="Times New Roman" w:cs="Times New Roman"/>
          <w:b/>
          <w:bCs/>
          <w:sz w:val="24"/>
          <w:szCs w:val="24"/>
          <w:highlight w:val="yellow"/>
        </w:rPr>
        <w:tab/>
        <w:t>NO_______________</w:t>
      </w:r>
    </w:p>
    <w:p w14:paraId="49C13A12" w14:textId="77777777" w:rsidR="00796B5E" w:rsidRDefault="00796B5E">
      <w:pPr>
        <w:widowControl w:val="0"/>
        <w:spacing w:before="268" w:line="240" w:lineRule="auto"/>
        <w:rPr>
          <w:rFonts w:ascii="Times New Roman" w:eastAsia="Times New Roman" w:hAnsi="Times New Roman" w:cs="Times New Roman"/>
          <w:sz w:val="24"/>
          <w:szCs w:val="24"/>
        </w:rPr>
      </w:pPr>
    </w:p>
    <w:p w14:paraId="2F863859" w14:textId="77777777" w:rsidR="000B7DDA" w:rsidRDefault="00000000">
      <w:pPr>
        <w:widowControl w:val="0"/>
        <w:spacing w:before="268" w:line="240" w:lineRule="auto"/>
        <w:rPr>
          <w:rFonts w:ascii="Times New Roman" w:eastAsia="Times New Roman" w:hAnsi="Times New Roman" w:cs="Times New Roman"/>
          <w:sz w:val="24"/>
          <w:szCs w:val="24"/>
        </w:rPr>
      </w:pPr>
      <w:r>
        <w:pict w14:anchorId="534CC9C6">
          <v:rect id="_x0000_i1025" style="width:0;height:1.5pt" o:hralign="center" o:hrstd="t" o:hr="t" fillcolor="#a0a0a0" stroked="f"/>
        </w:pict>
      </w:r>
    </w:p>
    <w:p w14:paraId="4B2C8613" w14:textId="77777777" w:rsidR="000B7DDA" w:rsidRDefault="00000000">
      <w:pPr>
        <w:widowControl w:val="0"/>
        <w:spacing w:before="268" w:line="240" w:lineRule="auto"/>
        <w:jc w:val="center"/>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MULTI-SEASON DISCOUNT</w:t>
      </w:r>
    </w:p>
    <w:p w14:paraId="06205548" w14:textId="3186BE8A" w:rsidR="000B7DDA" w:rsidRDefault="0000000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 qualify for the Multi-Season Discount for the </w:t>
      </w:r>
      <w:r>
        <w:rPr>
          <w:rFonts w:ascii="Times New Roman" w:eastAsia="Times New Roman" w:hAnsi="Times New Roman" w:cs="Times New Roman"/>
          <w:b/>
          <w:bCs/>
          <w:sz w:val="24"/>
          <w:szCs w:val="24"/>
        </w:rPr>
        <w:t>202</w:t>
      </w:r>
      <w:r w:rsidR="0040262A">
        <w:rPr>
          <w:rFonts w:ascii="Times New Roman" w:eastAsia="Times New Roman" w:hAnsi="Times New Roman" w:cs="Times New Roman"/>
          <w:b/>
          <w:bCs/>
          <w:sz w:val="24"/>
          <w:szCs w:val="24"/>
        </w:rPr>
        <w:t>6</w:t>
      </w:r>
      <w:r>
        <w:rPr>
          <w:rFonts w:ascii="Times New Roman" w:eastAsia="Times New Roman" w:hAnsi="Times New Roman" w:cs="Times New Roman"/>
          <w:b/>
          <w:bCs/>
          <w:sz w:val="24"/>
          <w:szCs w:val="24"/>
        </w:rPr>
        <w:t>/202</w:t>
      </w:r>
      <w:r w:rsidR="0040262A">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Winter Season</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202</w:t>
      </w:r>
      <w:r w:rsidR="0040262A">
        <w:rPr>
          <w:rFonts w:ascii="Times New Roman" w:eastAsia="Times New Roman" w:hAnsi="Times New Roman" w:cs="Times New Roman"/>
          <w:b/>
          <w:bCs/>
          <w:sz w:val="24"/>
          <w:szCs w:val="24"/>
        </w:rPr>
        <w:t>7</w:t>
      </w:r>
      <w:r>
        <w:rPr>
          <w:rFonts w:ascii="Times New Roman" w:eastAsia="Times New Roman" w:hAnsi="Times New Roman" w:cs="Times New Roman"/>
          <w:b/>
          <w:bCs/>
          <w:sz w:val="24"/>
          <w:szCs w:val="24"/>
        </w:rPr>
        <w:t xml:space="preserve"> Summer Season</w:t>
      </w:r>
      <w:r>
        <w:rPr>
          <w:rFonts w:ascii="Times New Roman" w:eastAsia="Times New Roman" w:hAnsi="Times New Roman" w:cs="Times New Roman"/>
          <w:sz w:val="24"/>
          <w:szCs w:val="24"/>
        </w:rPr>
        <w:t>, you must:</w:t>
      </w:r>
    </w:p>
    <w:p w14:paraId="21745E7C" w14:textId="77777777" w:rsidR="000B7DDA" w:rsidRDefault="00000000">
      <w:pPr>
        <w:widowControl w:val="0"/>
        <w:numPr>
          <w:ilvl w:val="0"/>
          <w:numId w:val="4"/>
        </w:numPr>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Pay the 2026/2027 winter storage invoice in full by </w:t>
      </w:r>
      <w:r>
        <w:rPr>
          <w:rFonts w:ascii="Times New Roman" w:eastAsia="Times New Roman" w:hAnsi="Times New Roman" w:cs="Times New Roman"/>
          <w:b/>
          <w:bCs/>
          <w:sz w:val="24"/>
          <w:szCs w:val="24"/>
        </w:rPr>
        <w:t>September 1, 2026</w:t>
      </w:r>
      <w:r>
        <w:rPr>
          <w:rFonts w:ascii="Times New Roman" w:eastAsia="Times New Roman" w:hAnsi="Times New Roman" w:cs="Times New Roman"/>
          <w:sz w:val="24"/>
          <w:szCs w:val="24"/>
        </w:rPr>
        <w:t>, and</w:t>
      </w:r>
    </w:p>
    <w:p w14:paraId="08597EC9" w14:textId="2EB39EAD" w:rsidR="000B7DDA" w:rsidRDefault="00000000">
      <w:pPr>
        <w:widowControl w:val="0"/>
        <w:numPr>
          <w:ilvl w:val="0"/>
          <w:numId w:val="4"/>
        </w:numPr>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Submit a </w:t>
      </w:r>
      <w:r>
        <w:rPr>
          <w:rFonts w:ascii="Times New Roman" w:eastAsia="Times New Roman" w:hAnsi="Times New Roman" w:cs="Times New Roman"/>
          <w:b/>
          <w:bCs/>
          <w:sz w:val="24"/>
          <w:szCs w:val="24"/>
        </w:rPr>
        <w:t>$500.00 deposit</w:t>
      </w:r>
      <w:r>
        <w:rPr>
          <w:rFonts w:ascii="Times New Roman" w:eastAsia="Times New Roman" w:hAnsi="Times New Roman" w:cs="Times New Roman"/>
          <w:sz w:val="24"/>
          <w:szCs w:val="24"/>
        </w:rPr>
        <w:t xml:space="preserve"> toward the 202</w:t>
      </w:r>
      <w:r w:rsidR="00AB727C">
        <w:rPr>
          <w:rFonts w:ascii="Times New Roman" w:eastAsia="Times New Roman" w:hAnsi="Times New Roman" w:cs="Times New Roman"/>
          <w:sz w:val="24"/>
          <w:szCs w:val="24"/>
        </w:rPr>
        <w:t>7</w:t>
      </w:r>
      <w:r>
        <w:rPr>
          <w:rFonts w:ascii="Times New Roman" w:eastAsia="Times New Roman" w:hAnsi="Times New Roman" w:cs="Times New Roman"/>
          <w:sz w:val="24"/>
          <w:szCs w:val="24"/>
        </w:rPr>
        <w:t xml:space="preserve"> summer season.</w:t>
      </w:r>
    </w:p>
    <w:p w14:paraId="6C61A049" w14:textId="77777777" w:rsidR="000B7DDA" w:rsidRDefault="0000000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Customers who meet these requirements will receive a </w:t>
      </w:r>
      <w:r>
        <w:rPr>
          <w:rFonts w:ascii="Times New Roman" w:eastAsia="Times New Roman" w:hAnsi="Times New Roman" w:cs="Times New Roman"/>
          <w:b/>
          <w:bCs/>
          <w:sz w:val="24"/>
          <w:szCs w:val="24"/>
        </w:rPr>
        <w:t>20% discount</w:t>
      </w:r>
      <w:r>
        <w:rPr>
          <w:rFonts w:ascii="Times New Roman" w:eastAsia="Times New Roman" w:hAnsi="Times New Roman" w:cs="Times New Roman"/>
          <w:sz w:val="24"/>
          <w:szCs w:val="24"/>
        </w:rPr>
        <w:t xml:space="preserve"> on their 2026/2027 winter storage fees.</w:t>
      </w:r>
    </w:p>
    <w:p w14:paraId="784F045B" w14:textId="77777777" w:rsidR="000B7DDA" w:rsidRDefault="0000000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Please indicate whether you wish to participate in this program by selecting one of the options below:</w:t>
      </w:r>
    </w:p>
    <w:p w14:paraId="332111B9" w14:textId="77777777" w:rsidR="00522679" w:rsidRDefault="00522679">
      <w:pPr>
        <w:widowControl w:val="0"/>
        <w:spacing w:before="268" w:line="240" w:lineRule="auto"/>
        <w:rPr>
          <w:rFonts w:ascii="Times New Roman" w:eastAsia="Times New Roman" w:hAnsi="Times New Roman" w:cs="Times New Roman"/>
          <w:b/>
          <w:bCs/>
          <w:color w:val="0F243E"/>
          <w:sz w:val="28"/>
          <w:szCs w:val="28"/>
        </w:rPr>
      </w:pPr>
      <w:r>
        <w:rPr>
          <w:rFonts w:ascii="Times New Roman" w:eastAsia="Times New Roman" w:hAnsi="Times New Roman" w:cs="Times New Roman"/>
          <w:b/>
          <w:bCs/>
          <w:color w:val="0F243E"/>
          <w:sz w:val="28"/>
          <w:szCs w:val="28"/>
        </w:rPr>
        <w:t xml:space="preserve">Please select:  </w:t>
      </w:r>
    </w:p>
    <w:p w14:paraId="67CD01D5" w14:textId="77777777" w:rsidR="00D217E4" w:rsidRDefault="00D217E4">
      <w:pPr>
        <w:widowControl w:val="0"/>
        <w:spacing w:before="268" w:line="240" w:lineRule="auto"/>
        <w:rPr>
          <w:rFonts w:ascii="Times New Roman" w:eastAsia="Times New Roman" w:hAnsi="Times New Roman" w:cs="Times New Roman"/>
          <w:b/>
          <w:bCs/>
          <w:color w:val="0F243E"/>
          <w:sz w:val="28"/>
          <w:szCs w:val="28"/>
        </w:rPr>
      </w:pPr>
    </w:p>
    <w:p w14:paraId="18507B8A" w14:textId="371CD2BA" w:rsidR="00796B5E" w:rsidRPr="00D217E4" w:rsidRDefault="00D217E4">
      <w:pPr>
        <w:widowControl w:val="0"/>
        <w:spacing w:before="268" w:line="240" w:lineRule="auto"/>
        <w:rPr>
          <w:rFonts w:ascii="Times New Roman" w:eastAsia="Times New Roman" w:hAnsi="Times New Roman" w:cs="Times New Roman"/>
          <w:b/>
          <w:bCs/>
          <w:sz w:val="24"/>
          <w:szCs w:val="24"/>
        </w:rPr>
      </w:pPr>
      <w:proofErr w:type="gramStart"/>
      <w:r w:rsidRPr="00D217E4">
        <w:rPr>
          <w:rFonts w:ascii="Times New Roman" w:eastAsia="Times New Roman" w:hAnsi="Times New Roman" w:cs="Times New Roman"/>
          <w:b/>
          <w:bCs/>
          <w:sz w:val="24"/>
          <w:szCs w:val="24"/>
          <w:highlight w:val="yellow"/>
        </w:rPr>
        <w:t>YES</w:t>
      </w:r>
      <w:proofErr w:type="gramEnd"/>
      <w:r w:rsidRPr="00D217E4">
        <w:rPr>
          <w:rFonts w:ascii="Times New Roman" w:eastAsia="Times New Roman" w:hAnsi="Times New Roman" w:cs="Times New Roman"/>
          <w:b/>
          <w:bCs/>
          <w:sz w:val="24"/>
          <w:szCs w:val="24"/>
          <w:highlight w:val="yellow"/>
        </w:rPr>
        <w:t>______________</w:t>
      </w:r>
      <w:r w:rsidRPr="00D217E4">
        <w:rPr>
          <w:rFonts w:ascii="Times New Roman" w:eastAsia="Times New Roman" w:hAnsi="Times New Roman" w:cs="Times New Roman"/>
          <w:b/>
          <w:bCs/>
          <w:sz w:val="24"/>
          <w:szCs w:val="24"/>
          <w:highlight w:val="yellow"/>
        </w:rPr>
        <w:tab/>
      </w:r>
      <w:r w:rsidRPr="00D217E4">
        <w:rPr>
          <w:rFonts w:ascii="Times New Roman" w:eastAsia="Times New Roman" w:hAnsi="Times New Roman" w:cs="Times New Roman"/>
          <w:b/>
          <w:bCs/>
          <w:sz w:val="24"/>
          <w:szCs w:val="24"/>
          <w:highlight w:val="yellow"/>
        </w:rPr>
        <w:tab/>
        <w:t>NO_______________</w:t>
      </w:r>
    </w:p>
    <w:p w14:paraId="3DE10F9D" w14:textId="77777777" w:rsidR="00D217E4" w:rsidRPr="00D217E4" w:rsidRDefault="00D217E4">
      <w:pPr>
        <w:widowControl w:val="0"/>
        <w:spacing w:before="268" w:line="240" w:lineRule="auto"/>
        <w:rPr>
          <w:rFonts w:ascii="Times New Roman" w:eastAsia="Times New Roman" w:hAnsi="Times New Roman" w:cs="Times New Roman"/>
          <w:sz w:val="24"/>
          <w:szCs w:val="24"/>
        </w:rPr>
      </w:pPr>
    </w:p>
    <w:p w14:paraId="2EEBC2FC" w14:textId="1E40B309" w:rsidR="000B7DDA" w:rsidRDefault="00000000">
      <w:pPr>
        <w:widowControl w:val="0"/>
        <w:spacing w:before="268" w:line="240" w:lineRule="auto"/>
        <w:rPr>
          <w:rFonts w:ascii="Times New Roman" w:eastAsia="Times New Roman" w:hAnsi="Times New Roman" w:cs="Times New Roman"/>
          <w:sz w:val="24"/>
          <w:szCs w:val="24"/>
        </w:rPr>
      </w:pPr>
      <w:r>
        <w:pict w14:anchorId="43E58B4B">
          <v:rect id="_x0000_i1026" style="width:0;height:1.5pt" o:hralign="center" o:hrstd="t" o:hr="t" fillcolor="#a0a0a0" stroked="f"/>
        </w:pict>
      </w:r>
    </w:p>
    <w:p w14:paraId="2C56548D" w14:textId="0FC04F0A" w:rsidR="00842F60" w:rsidRDefault="00842F60" w:rsidP="00842F60">
      <w:pPr>
        <w:widowControl w:val="0"/>
        <w:spacing w:before="268" w:line="240" w:lineRule="auto"/>
        <w:jc w:val="center"/>
        <w:rPr>
          <w:rFonts w:ascii="Times New Roman" w:eastAsia="Times New Roman" w:hAnsi="Times New Roman" w:cs="Times New Roman"/>
          <w:sz w:val="24"/>
          <w:szCs w:val="24"/>
        </w:rPr>
      </w:pPr>
    </w:p>
    <w:p w14:paraId="3970C267" w14:textId="77777777" w:rsidR="00441004" w:rsidRDefault="00441004" w:rsidP="00842F60">
      <w:pPr>
        <w:widowControl w:val="0"/>
        <w:spacing w:before="268" w:line="240" w:lineRule="auto"/>
        <w:jc w:val="center"/>
        <w:rPr>
          <w:rFonts w:ascii="Times New Roman" w:eastAsia="Times New Roman" w:hAnsi="Times New Roman" w:cs="Times New Roman"/>
          <w:sz w:val="24"/>
          <w:szCs w:val="24"/>
        </w:rPr>
      </w:pPr>
    </w:p>
    <w:p w14:paraId="69F81805" w14:textId="750E7BE2" w:rsidR="00441004" w:rsidRDefault="00D217E4" w:rsidP="00B058A0">
      <w:pPr>
        <w:widowControl w:val="0"/>
        <w:spacing w:before="268" w:line="240" w:lineRule="auto"/>
        <w:rPr>
          <w:rFonts w:ascii="Times New Roman" w:eastAsia="Times New Roman" w:hAnsi="Times New Roman" w:cs="Times New Roman"/>
          <w:sz w:val="24"/>
          <w:szCs w:val="24"/>
        </w:rPr>
      </w:pPr>
      <w:r>
        <w:rPr>
          <w:noProof/>
        </w:rPr>
        <w:drawing>
          <wp:anchor distT="19050" distB="19050" distL="19050" distR="19050" simplePos="0" relativeHeight="251665408" behindDoc="0" locked="0" layoutInCell="1" hidden="0" allowOverlap="1" wp14:anchorId="15DF75AF" wp14:editId="47B39120">
            <wp:simplePos x="0" y="0"/>
            <wp:positionH relativeFrom="page">
              <wp:align>center</wp:align>
            </wp:positionH>
            <wp:positionV relativeFrom="paragraph">
              <wp:posOffset>180975</wp:posOffset>
            </wp:positionV>
            <wp:extent cx="2095500" cy="1143000"/>
            <wp:effectExtent l="0" t="0" r="0" b="0"/>
            <wp:wrapSquare wrapText="right" distT="19050" distB="19050" distL="19050" distR="19050"/>
            <wp:docPr id="1135112202" name="image2.png" descr="A logo with a boat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boat in the middle&#10;&#10;AI-generated content may be incorrect."/>
                    <pic:cNvPicPr preferRelativeResize="0"/>
                  </pic:nvPicPr>
                  <pic:blipFill>
                    <a:blip r:embed="rId9"/>
                    <a:srcRect/>
                    <a:stretch>
                      <a:fillRect/>
                    </a:stretch>
                  </pic:blipFill>
                  <pic:spPr>
                    <a:xfrm>
                      <a:off x="0" y="0"/>
                      <a:ext cx="2095500" cy="1143000"/>
                    </a:xfrm>
                    <a:prstGeom prst="rect">
                      <a:avLst/>
                    </a:prstGeom>
                    <a:ln/>
                  </pic:spPr>
                </pic:pic>
              </a:graphicData>
            </a:graphic>
            <wp14:sizeRelH relativeFrom="margin">
              <wp14:pctWidth>0</wp14:pctWidth>
            </wp14:sizeRelH>
            <wp14:sizeRelV relativeFrom="margin">
              <wp14:pctHeight>0</wp14:pctHeight>
            </wp14:sizeRelV>
          </wp:anchor>
        </w:drawing>
      </w:r>
    </w:p>
    <w:p w14:paraId="3D65BCA1" w14:textId="573706D8" w:rsidR="00441004" w:rsidRDefault="00441004" w:rsidP="00842F60">
      <w:pPr>
        <w:widowControl w:val="0"/>
        <w:spacing w:before="268" w:line="240" w:lineRule="auto"/>
        <w:jc w:val="center"/>
        <w:rPr>
          <w:rFonts w:ascii="Times New Roman" w:eastAsia="Times New Roman" w:hAnsi="Times New Roman" w:cs="Times New Roman"/>
          <w:sz w:val="24"/>
          <w:szCs w:val="24"/>
        </w:rPr>
      </w:pPr>
    </w:p>
    <w:p w14:paraId="0D28DB53" w14:textId="5D0E4E1A" w:rsidR="00842F60" w:rsidRDefault="00842F60" w:rsidP="00842F60">
      <w:pPr>
        <w:widowControl w:val="0"/>
        <w:spacing w:before="268" w:line="240" w:lineRule="auto"/>
        <w:jc w:val="center"/>
        <w:rPr>
          <w:rFonts w:ascii="Times New Roman" w:eastAsia="Times New Roman" w:hAnsi="Times New Roman" w:cs="Times New Roman"/>
          <w:sz w:val="24"/>
          <w:szCs w:val="24"/>
        </w:rPr>
      </w:pPr>
    </w:p>
    <w:p w14:paraId="108F4F6F" w14:textId="77777777" w:rsidR="00842F60" w:rsidRDefault="00842F60" w:rsidP="00842F60">
      <w:pPr>
        <w:widowControl w:val="0"/>
        <w:spacing w:before="268" w:line="240" w:lineRule="auto"/>
        <w:jc w:val="center"/>
        <w:rPr>
          <w:rFonts w:ascii="Times New Roman" w:eastAsia="Times New Roman" w:hAnsi="Times New Roman" w:cs="Times New Roman"/>
          <w:sz w:val="24"/>
          <w:szCs w:val="24"/>
        </w:rPr>
      </w:pPr>
    </w:p>
    <w:p w14:paraId="23EEEF33" w14:textId="77777777" w:rsidR="00842F60" w:rsidRDefault="00842F60" w:rsidP="00842F60">
      <w:pPr>
        <w:widowControl w:val="0"/>
        <w:spacing w:before="268" w:line="240" w:lineRule="auto"/>
        <w:jc w:val="center"/>
        <w:rPr>
          <w:rFonts w:ascii="Times New Roman" w:eastAsia="Times New Roman" w:hAnsi="Times New Roman" w:cs="Times New Roman"/>
          <w:sz w:val="24"/>
          <w:szCs w:val="24"/>
        </w:rPr>
      </w:pPr>
    </w:p>
    <w:p w14:paraId="0EBD137F" w14:textId="77777777" w:rsidR="00842F60" w:rsidRPr="00441004" w:rsidRDefault="00842F60" w:rsidP="00842F60">
      <w:pPr>
        <w:widowControl w:val="0"/>
        <w:spacing w:before="268" w:line="240" w:lineRule="auto"/>
        <w:jc w:val="center"/>
        <w:rPr>
          <w:rFonts w:ascii="Times New Roman" w:eastAsia="Times New Roman" w:hAnsi="Times New Roman" w:cs="Times New Roman"/>
          <w:b/>
          <w:bCs/>
          <w:sz w:val="24"/>
          <w:szCs w:val="24"/>
          <w:u w:val="single"/>
        </w:rPr>
      </w:pPr>
      <w:r w:rsidRPr="00441004">
        <w:rPr>
          <w:rFonts w:ascii="Times New Roman" w:eastAsia="Times New Roman" w:hAnsi="Times New Roman" w:cs="Times New Roman"/>
          <w:b/>
          <w:bCs/>
          <w:sz w:val="24"/>
          <w:szCs w:val="24"/>
          <w:u w:val="single"/>
        </w:rPr>
        <w:t>RESERVATION DEPOSIT &amp; CONFIRMATION</w:t>
      </w:r>
    </w:p>
    <w:p w14:paraId="06A1B439" w14:textId="77777777" w:rsidR="00842F60" w:rsidRDefault="00842F60" w:rsidP="00842F6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Your reservation will be considered confirmed only upon receipt of:</w:t>
      </w:r>
    </w:p>
    <w:p w14:paraId="048BB452" w14:textId="77777777" w:rsidR="00842F60" w:rsidRDefault="00842F60" w:rsidP="00842F60">
      <w:pPr>
        <w:widowControl w:val="0"/>
        <w:numPr>
          <w:ilvl w:val="0"/>
          <w:numId w:val="7"/>
        </w:numPr>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 fully completed and signed contract; and</w:t>
      </w:r>
    </w:p>
    <w:p w14:paraId="7E915772" w14:textId="77777777" w:rsidR="00842F60" w:rsidRDefault="00842F60" w:rsidP="00842F60">
      <w:pPr>
        <w:widowControl w:val="0"/>
        <w:numPr>
          <w:ilvl w:val="0"/>
          <w:numId w:val="7"/>
        </w:numPr>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w:t>
      </w:r>
      <w:r>
        <w:rPr>
          <w:rFonts w:ascii="Times New Roman" w:eastAsia="Times New Roman" w:hAnsi="Times New Roman" w:cs="Times New Roman"/>
          <w:b/>
          <w:bCs/>
          <w:sz w:val="24"/>
          <w:szCs w:val="24"/>
        </w:rPr>
        <w:t>non-refundable deposit of $500.00 for 2026/2027 winter contract and or additional $500.00 for Summer 2027 contract</w:t>
      </w:r>
      <w:r>
        <w:rPr>
          <w:rFonts w:ascii="Times New Roman" w:eastAsia="Times New Roman" w:hAnsi="Times New Roman" w:cs="Times New Roman"/>
          <w:sz w:val="24"/>
          <w:szCs w:val="24"/>
        </w:rPr>
        <w:t>.</w:t>
      </w:r>
    </w:p>
    <w:p w14:paraId="28D4B052" w14:textId="77777777" w:rsidR="00842F60" w:rsidRDefault="00842F60" w:rsidP="00842F6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All deposits are non-refundable and will be applied to any outstanding account balances first.</w:t>
      </w:r>
    </w:p>
    <w:p w14:paraId="027CEFAB" w14:textId="5BCFB75F" w:rsidR="00842F60" w:rsidRDefault="00842F60" w:rsidP="00842F6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By signing below, I acknowledge that I have read and understand this contract, including the </w:t>
      </w:r>
      <w:r>
        <w:rPr>
          <w:rFonts w:ascii="Times New Roman" w:eastAsia="Times New Roman" w:hAnsi="Times New Roman" w:cs="Times New Roman"/>
          <w:b/>
          <w:bCs/>
          <w:sz w:val="24"/>
          <w:szCs w:val="24"/>
        </w:rPr>
        <w:t>General Terms</w:t>
      </w:r>
      <w:r>
        <w:rPr>
          <w:rFonts w:ascii="Times New Roman" w:eastAsia="Times New Roman" w:hAnsi="Times New Roman" w:cs="Times New Roman"/>
          <w:sz w:val="24"/>
          <w:szCs w:val="24"/>
        </w:rPr>
        <w:t xml:space="preserve"> and </w:t>
      </w:r>
      <w:r>
        <w:rPr>
          <w:rFonts w:ascii="Times New Roman" w:eastAsia="Times New Roman" w:hAnsi="Times New Roman" w:cs="Times New Roman"/>
          <w:b/>
          <w:bCs/>
          <w:sz w:val="24"/>
          <w:szCs w:val="24"/>
        </w:rPr>
        <w:t>Yard Rules</w:t>
      </w:r>
      <w:r>
        <w:rPr>
          <w:rFonts w:ascii="Times New Roman" w:eastAsia="Times New Roman" w:hAnsi="Times New Roman" w:cs="Times New Roman"/>
          <w:sz w:val="24"/>
          <w:szCs w:val="24"/>
        </w:rPr>
        <w:t xml:space="preserve"> on Pages </w:t>
      </w:r>
      <w:r w:rsidR="003C325F">
        <w:rPr>
          <w:rFonts w:ascii="Times New Roman" w:eastAsia="Times New Roman" w:hAnsi="Times New Roman" w:cs="Times New Roman"/>
          <w:sz w:val="24"/>
          <w:szCs w:val="24"/>
        </w:rPr>
        <w:t>4</w:t>
      </w:r>
      <w:r>
        <w:rPr>
          <w:rFonts w:ascii="Times New Roman" w:eastAsia="Times New Roman" w:hAnsi="Times New Roman" w:cs="Times New Roman"/>
          <w:sz w:val="24"/>
          <w:szCs w:val="24"/>
        </w:rPr>
        <w:t xml:space="preserve"> and </w:t>
      </w:r>
      <w:r w:rsidR="003C325F">
        <w:rPr>
          <w:rFonts w:ascii="Times New Roman" w:eastAsia="Times New Roman" w:hAnsi="Times New Roman" w:cs="Times New Roman"/>
          <w:sz w:val="24"/>
          <w:szCs w:val="24"/>
        </w:rPr>
        <w:t>5</w:t>
      </w:r>
      <w:r>
        <w:rPr>
          <w:rFonts w:ascii="Times New Roman" w:eastAsia="Times New Roman" w:hAnsi="Times New Roman" w:cs="Times New Roman"/>
          <w:sz w:val="24"/>
          <w:szCs w:val="24"/>
        </w:rPr>
        <w:t>. I accept and agree to be bound by all terms and conditions contained herein.</w:t>
      </w:r>
    </w:p>
    <w:p w14:paraId="387A3156" w14:textId="77777777" w:rsidR="002B1DE3" w:rsidRDefault="002B1DE3" w:rsidP="00842F60">
      <w:pPr>
        <w:widowControl w:val="0"/>
        <w:spacing w:before="268" w:line="240" w:lineRule="auto"/>
        <w:rPr>
          <w:rFonts w:ascii="Times New Roman" w:eastAsia="Times New Roman" w:hAnsi="Times New Roman" w:cs="Times New Roman"/>
          <w:b/>
          <w:bCs/>
          <w:sz w:val="24"/>
          <w:szCs w:val="24"/>
        </w:rPr>
      </w:pPr>
    </w:p>
    <w:p w14:paraId="0E03173D" w14:textId="340ED7D1" w:rsidR="00842F60" w:rsidRDefault="00842F60" w:rsidP="00842F6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Print Name:</w:t>
      </w:r>
      <w:r>
        <w:rPr>
          <w:rFonts w:ascii="Times New Roman" w:eastAsia="Times New Roman" w:hAnsi="Times New Roman" w:cs="Times New Roman"/>
          <w:sz w:val="24"/>
          <w:szCs w:val="24"/>
        </w:rPr>
        <w:t xml:space="preserve"> _______________________________________________</w:t>
      </w:r>
    </w:p>
    <w:p w14:paraId="279F47C5" w14:textId="77777777" w:rsidR="00842F60" w:rsidRDefault="00842F60" w:rsidP="00842F60">
      <w:pPr>
        <w:widowControl w:val="0"/>
        <w:spacing w:before="268" w:line="240" w:lineRule="auto"/>
        <w:rPr>
          <w:rFonts w:ascii="Times New Roman" w:eastAsia="Times New Roman" w:hAnsi="Times New Roman" w:cs="Times New Roman"/>
          <w:sz w:val="24"/>
          <w:szCs w:val="24"/>
        </w:rPr>
      </w:pPr>
      <w:r>
        <w:rPr>
          <w:rFonts w:ascii="Times New Roman" w:eastAsia="Times New Roman" w:hAnsi="Times New Roman" w:cs="Times New Roman"/>
          <w:b/>
          <w:bCs/>
          <w:sz w:val="24"/>
          <w:szCs w:val="24"/>
        </w:rPr>
        <w:t>Signature:</w:t>
      </w:r>
      <w:r>
        <w:rPr>
          <w:rFonts w:ascii="Times New Roman" w:eastAsia="Times New Roman" w:hAnsi="Times New Roman" w:cs="Times New Roman"/>
          <w:sz w:val="24"/>
          <w:szCs w:val="24"/>
        </w:rPr>
        <w:t xml:space="preserve"> ________________________________________________ Date</w:t>
      </w:r>
      <w:r>
        <w:rPr>
          <w:rFonts w:ascii="Times New Roman" w:eastAsia="Times New Roman" w:hAnsi="Times New Roman" w:cs="Times New Roman"/>
          <w:b/>
          <w:bCs/>
          <w:sz w:val="24"/>
          <w:szCs w:val="24"/>
        </w:rPr>
        <w:t>:</w:t>
      </w:r>
      <w:r>
        <w:rPr>
          <w:rFonts w:ascii="Times New Roman" w:eastAsia="Times New Roman" w:hAnsi="Times New Roman" w:cs="Times New Roman"/>
          <w:sz w:val="24"/>
          <w:szCs w:val="24"/>
        </w:rPr>
        <w:t xml:space="preserve"> __________________</w:t>
      </w:r>
    </w:p>
    <w:p w14:paraId="4366BBB4" w14:textId="77777777" w:rsidR="00842F60" w:rsidRDefault="00842F60">
      <w:pPr>
        <w:widowControl w:val="0"/>
        <w:spacing w:before="268" w:line="240" w:lineRule="auto"/>
        <w:rPr>
          <w:rFonts w:ascii="Times New Roman" w:eastAsia="Times New Roman" w:hAnsi="Times New Roman" w:cs="Times New Roman"/>
          <w:sz w:val="24"/>
          <w:szCs w:val="24"/>
        </w:rPr>
      </w:pPr>
    </w:p>
    <w:p w14:paraId="2D1B0623" w14:textId="77777777" w:rsidR="00842F60" w:rsidRDefault="00842F60">
      <w:pPr>
        <w:widowControl w:val="0"/>
        <w:spacing w:before="268" w:line="240" w:lineRule="auto"/>
        <w:rPr>
          <w:rFonts w:ascii="Times New Roman" w:eastAsia="Times New Roman" w:hAnsi="Times New Roman" w:cs="Times New Roman"/>
          <w:sz w:val="24"/>
          <w:szCs w:val="24"/>
        </w:rPr>
      </w:pPr>
    </w:p>
    <w:p w14:paraId="777D4C2B" w14:textId="77777777" w:rsidR="00842F60" w:rsidRDefault="00842F60">
      <w:pPr>
        <w:widowControl w:val="0"/>
        <w:spacing w:before="268" w:line="240" w:lineRule="auto"/>
        <w:rPr>
          <w:rFonts w:ascii="Times New Roman" w:eastAsia="Times New Roman" w:hAnsi="Times New Roman" w:cs="Times New Roman"/>
          <w:sz w:val="24"/>
          <w:szCs w:val="24"/>
        </w:rPr>
      </w:pPr>
    </w:p>
    <w:p w14:paraId="3DF43034" w14:textId="77777777" w:rsidR="00842F60" w:rsidRPr="00441004" w:rsidRDefault="00842F60" w:rsidP="00842F60">
      <w:pPr>
        <w:spacing w:after="160" w:line="278" w:lineRule="auto"/>
        <w:jc w:val="center"/>
        <w:rPr>
          <w:rFonts w:ascii="Georgia" w:hAnsi="Georgia"/>
          <w:sz w:val="24"/>
          <w:szCs w:val="24"/>
          <w:u w:val="single"/>
        </w:rPr>
      </w:pPr>
      <w:r w:rsidRPr="00441004">
        <w:rPr>
          <w:rFonts w:ascii="Georgia" w:hAnsi="Georgia"/>
          <w:b/>
          <w:bCs/>
          <w:sz w:val="24"/>
          <w:szCs w:val="24"/>
          <w:u w:val="single"/>
        </w:rPr>
        <w:t>Payment Responsibility</w:t>
      </w:r>
    </w:p>
    <w:p w14:paraId="5BEA1999" w14:textId="1E4D31DA" w:rsidR="00842F60" w:rsidRPr="003C325F" w:rsidRDefault="00842F60" w:rsidP="00842F60">
      <w:pPr>
        <w:spacing w:after="160" w:line="278" w:lineRule="auto"/>
        <w:rPr>
          <w:rFonts w:ascii="Georgia" w:hAnsi="Georgia"/>
          <w:sz w:val="20"/>
          <w:szCs w:val="20"/>
        </w:rPr>
      </w:pPr>
      <w:r w:rsidRPr="003C325F">
        <w:rPr>
          <w:rFonts w:ascii="Georgia" w:hAnsi="Georgia"/>
          <w:sz w:val="20"/>
          <w:szCs w:val="20"/>
        </w:rPr>
        <w:t xml:space="preserve">The Customer acknowledges and agrees that credit cards will </w:t>
      </w:r>
      <w:r w:rsidR="003C325F" w:rsidRPr="003C325F">
        <w:rPr>
          <w:rFonts w:ascii="Georgia" w:hAnsi="Georgia"/>
          <w:b/>
          <w:bCs/>
          <w:sz w:val="20"/>
          <w:szCs w:val="20"/>
          <w:u w:val="single"/>
        </w:rPr>
        <w:t>NOT</w:t>
      </w:r>
      <w:r w:rsidRPr="003C325F">
        <w:rPr>
          <w:rFonts w:ascii="Georgia" w:hAnsi="Georgia"/>
          <w:b/>
          <w:bCs/>
          <w:sz w:val="20"/>
          <w:szCs w:val="20"/>
          <w:u w:val="single"/>
        </w:rPr>
        <w:t xml:space="preserve"> </w:t>
      </w:r>
      <w:r w:rsidRPr="003C325F">
        <w:rPr>
          <w:rFonts w:ascii="Georgia" w:hAnsi="Georgia"/>
          <w:sz w:val="20"/>
          <w:szCs w:val="20"/>
        </w:rPr>
        <w:t xml:space="preserve">be automatically charged on any </w:t>
      </w:r>
      <w:r w:rsidR="003C325F" w:rsidRPr="003C325F">
        <w:rPr>
          <w:rFonts w:ascii="Georgia" w:hAnsi="Georgia"/>
          <w:sz w:val="20"/>
          <w:szCs w:val="20"/>
        </w:rPr>
        <w:t xml:space="preserve">contract </w:t>
      </w:r>
      <w:r w:rsidRPr="003C325F">
        <w:rPr>
          <w:rFonts w:ascii="Georgia" w:hAnsi="Georgia"/>
          <w:sz w:val="20"/>
          <w:szCs w:val="20"/>
        </w:rPr>
        <w:t>payment due date. It is the Customer's sole responsibility to ensure that all payments are made on or before the applicable due date. Payments may be made by: (</w:t>
      </w:r>
      <w:proofErr w:type="spellStart"/>
      <w:r w:rsidRPr="003C325F">
        <w:rPr>
          <w:rFonts w:ascii="Georgia" w:hAnsi="Georgia"/>
          <w:sz w:val="20"/>
          <w:szCs w:val="20"/>
        </w:rPr>
        <w:t>i</w:t>
      </w:r>
      <w:proofErr w:type="spellEnd"/>
      <w:r w:rsidRPr="003C325F">
        <w:rPr>
          <w:rFonts w:ascii="Georgia" w:hAnsi="Georgia"/>
          <w:sz w:val="20"/>
          <w:szCs w:val="20"/>
        </w:rPr>
        <w:t xml:space="preserve">) providing credit card payment over the telephone, (ii) mailing a check, or (iii) using the invoice payment link provided. Failure to make payment by the due date may result in late fees, service interruption, or other remedies available under this </w:t>
      </w:r>
      <w:proofErr w:type="spellStart"/>
      <w:proofErr w:type="gramStart"/>
      <w:r w:rsidRPr="003C325F">
        <w:rPr>
          <w:rFonts w:ascii="Georgia" w:hAnsi="Georgia"/>
          <w:sz w:val="20"/>
          <w:szCs w:val="20"/>
        </w:rPr>
        <w:t>Agreement._</w:t>
      </w:r>
      <w:proofErr w:type="gramEnd"/>
      <w:r w:rsidRPr="003C325F">
        <w:rPr>
          <w:rFonts w:ascii="Georgia" w:hAnsi="Georgia"/>
          <w:sz w:val="20"/>
          <w:szCs w:val="20"/>
        </w:rPr>
        <w:t>_______________Initials</w:t>
      </w:r>
      <w:proofErr w:type="spellEnd"/>
      <w:r w:rsidRPr="003C325F">
        <w:rPr>
          <w:rFonts w:ascii="Georgia" w:hAnsi="Georgia"/>
          <w:sz w:val="20"/>
          <w:szCs w:val="20"/>
        </w:rPr>
        <w:t xml:space="preserve"> </w:t>
      </w:r>
    </w:p>
    <w:p w14:paraId="5AE6B048" w14:textId="77777777" w:rsidR="00842F60" w:rsidRDefault="00842F60">
      <w:pPr>
        <w:widowControl w:val="0"/>
        <w:spacing w:before="268" w:line="240" w:lineRule="auto"/>
        <w:rPr>
          <w:rFonts w:ascii="Times New Roman" w:eastAsia="Times New Roman" w:hAnsi="Times New Roman" w:cs="Times New Roman"/>
          <w:sz w:val="24"/>
          <w:szCs w:val="24"/>
        </w:rPr>
      </w:pPr>
    </w:p>
    <w:p w14:paraId="75A0BD12" w14:textId="77777777" w:rsidR="00842F60" w:rsidRDefault="00842F60">
      <w:pPr>
        <w:widowControl w:val="0"/>
        <w:spacing w:before="268" w:line="240" w:lineRule="auto"/>
        <w:rPr>
          <w:rFonts w:ascii="Times New Roman" w:eastAsia="Times New Roman" w:hAnsi="Times New Roman" w:cs="Times New Roman"/>
          <w:sz w:val="24"/>
          <w:szCs w:val="24"/>
        </w:rPr>
      </w:pPr>
    </w:p>
    <w:p w14:paraId="6306B09F" w14:textId="77777777" w:rsidR="00842F60" w:rsidRDefault="00842F60">
      <w:pPr>
        <w:widowControl w:val="0"/>
        <w:spacing w:before="268" w:line="240" w:lineRule="auto"/>
        <w:rPr>
          <w:rFonts w:ascii="Times New Roman" w:eastAsia="Times New Roman" w:hAnsi="Times New Roman" w:cs="Times New Roman"/>
          <w:sz w:val="24"/>
          <w:szCs w:val="24"/>
        </w:rPr>
      </w:pPr>
    </w:p>
    <w:p w14:paraId="6A99C000" w14:textId="77777777" w:rsidR="00842F60" w:rsidRDefault="00842F60">
      <w:pPr>
        <w:widowControl w:val="0"/>
        <w:spacing w:before="268" w:line="240" w:lineRule="auto"/>
        <w:rPr>
          <w:rFonts w:ascii="Times New Roman" w:eastAsia="Times New Roman" w:hAnsi="Times New Roman" w:cs="Times New Roman"/>
          <w:sz w:val="24"/>
          <w:szCs w:val="24"/>
        </w:rPr>
      </w:pPr>
    </w:p>
    <w:p w14:paraId="2C76A81F" w14:textId="77777777" w:rsidR="000B7DDA" w:rsidRDefault="00000000">
      <w:pPr>
        <w:spacing w:after="160" w:line="278" w:lineRule="auto"/>
        <w:jc w:val="center"/>
        <w:rPr>
          <w:b/>
          <w:bCs/>
          <w:sz w:val="28"/>
          <w:szCs w:val="28"/>
          <w:u w:val="single"/>
        </w:rPr>
      </w:pPr>
      <w:r>
        <w:rPr>
          <w:noProof/>
        </w:rPr>
        <w:drawing>
          <wp:anchor distT="19050" distB="19050" distL="19050" distR="19050" simplePos="0" relativeHeight="251663360" behindDoc="0" locked="0" layoutInCell="1" hidden="0" allowOverlap="1" wp14:anchorId="581D9855" wp14:editId="0269D7CA">
            <wp:simplePos x="0" y="0"/>
            <wp:positionH relativeFrom="column">
              <wp:posOffset>2752725</wp:posOffset>
            </wp:positionH>
            <wp:positionV relativeFrom="paragraph">
              <wp:posOffset>8891</wp:posOffset>
            </wp:positionV>
            <wp:extent cx="1876425" cy="962025"/>
            <wp:effectExtent l="0" t="0" r="0" b="0"/>
            <wp:wrapSquare wrapText="right" distT="19050" distB="19050" distL="19050" distR="19050"/>
            <wp:docPr id="2" name="image2.png" descr="A logo with a boat in the middle&#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2.png" descr="A logo with a boat in the middle&#10;&#10;AI-generated content may be incorrect."/>
                    <pic:cNvPicPr preferRelativeResize="0"/>
                  </pic:nvPicPr>
                  <pic:blipFill>
                    <a:blip r:embed="rId9"/>
                    <a:srcRect/>
                    <a:stretch>
                      <a:fillRect/>
                    </a:stretch>
                  </pic:blipFill>
                  <pic:spPr>
                    <a:xfrm>
                      <a:off x="0" y="0"/>
                      <a:ext cx="1876425" cy="962025"/>
                    </a:xfrm>
                    <a:prstGeom prst="rect">
                      <a:avLst/>
                    </a:prstGeom>
                    <a:ln/>
                  </pic:spPr>
                </pic:pic>
              </a:graphicData>
            </a:graphic>
          </wp:anchor>
        </w:drawing>
      </w:r>
    </w:p>
    <w:p w14:paraId="5F1C690E" w14:textId="77777777" w:rsidR="000B7DDA" w:rsidRDefault="000B7DDA">
      <w:pPr>
        <w:spacing w:after="160" w:line="278" w:lineRule="auto"/>
        <w:jc w:val="center"/>
        <w:rPr>
          <w:b/>
          <w:bCs/>
          <w:sz w:val="28"/>
          <w:szCs w:val="28"/>
          <w:u w:val="single"/>
        </w:rPr>
      </w:pPr>
    </w:p>
    <w:p w14:paraId="5FF715FA" w14:textId="77777777" w:rsidR="000B7DDA" w:rsidRDefault="000B7DDA">
      <w:pPr>
        <w:spacing w:after="160" w:line="278" w:lineRule="auto"/>
        <w:jc w:val="center"/>
        <w:rPr>
          <w:b/>
          <w:bCs/>
          <w:sz w:val="28"/>
          <w:szCs w:val="28"/>
          <w:u w:val="single"/>
        </w:rPr>
      </w:pPr>
    </w:p>
    <w:p w14:paraId="4AB32366" w14:textId="77777777" w:rsidR="009241A9" w:rsidRDefault="009241A9">
      <w:pPr>
        <w:spacing w:after="160" w:line="278" w:lineRule="auto"/>
        <w:jc w:val="center"/>
        <w:rPr>
          <w:b/>
          <w:bCs/>
          <w:sz w:val="28"/>
          <w:szCs w:val="28"/>
          <w:u w:val="single"/>
        </w:rPr>
      </w:pPr>
    </w:p>
    <w:p w14:paraId="632C8DCC" w14:textId="5C693214" w:rsidR="000B7DDA" w:rsidRDefault="00000000">
      <w:pPr>
        <w:spacing w:after="160" w:line="278" w:lineRule="auto"/>
        <w:jc w:val="center"/>
        <w:rPr>
          <w:b/>
          <w:bCs/>
          <w:sz w:val="28"/>
          <w:szCs w:val="28"/>
          <w:u w:val="single"/>
        </w:rPr>
      </w:pPr>
      <w:r>
        <w:rPr>
          <w:b/>
          <w:bCs/>
          <w:sz w:val="28"/>
          <w:szCs w:val="28"/>
          <w:u w:val="single"/>
        </w:rPr>
        <w:t>SMS INVOICE DELIVERY &amp; BILLING NOTIFICATIONS OPT-IN</w:t>
      </w:r>
    </w:p>
    <w:p w14:paraId="3F48B5F5" w14:textId="77777777" w:rsidR="000B7DDA" w:rsidRDefault="000B7DDA">
      <w:pPr>
        <w:spacing w:after="160" w:line="278" w:lineRule="auto"/>
        <w:jc w:val="center"/>
        <w:rPr>
          <w:b/>
          <w:bCs/>
          <w:sz w:val="28"/>
          <w:szCs w:val="28"/>
          <w:u w:val="single"/>
        </w:rPr>
      </w:pPr>
    </w:p>
    <w:p w14:paraId="63795297" w14:textId="77777777" w:rsidR="000B7DDA" w:rsidRDefault="00000000">
      <w:pPr>
        <w:spacing w:after="160" w:line="278" w:lineRule="auto"/>
      </w:pPr>
      <w:r>
        <w:t>Customers may elect to receive invoices, billing notifications, payment reminders, and account-related communications via text message.</w:t>
      </w:r>
    </w:p>
    <w:p w14:paraId="40625BD9" w14:textId="77777777" w:rsidR="000B7DDA" w:rsidRDefault="00000000">
      <w:pPr>
        <w:spacing w:after="160" w:line="278" w:lineRule="auto"/>
      </w:pPr>
      <w:r>
        <w:rPr>
          <w:b/>
          <w:bCs/>
        </w:rPr>
        <w:t>Mobile Phone Number:</w:t>
      </w:r>
      <w:r>
        <w:t xml:space="preserve"> ______________________________________</w:t>
      </w:r>
    </w:p>
    <w:p w14:paraId="186A6A60" w14:textId="77777777" w:rsidR="000B7DDA" w:rsidRDefault="00000000">
      <w:pPr>
        <w:spacing w:after="160" w:line="278" w:lineRule="auto"/>
      </w:pPr>
      <w:sdt>
        <w:sdtPr>
          <w:tag w:val="goog_rdk_4"/>
          <w:id w:val="455721971"/>
        </w:sdtPr>
        <w:sdtContent>
          <w:r>
            <w:rPr>
              <w:rFonts w:ascii="Arial Unicode MS" w:eastAsia="Arial Unicode MS" w:hAnsi="Arial Unicode MS" w:cs="Arial Unicode MS"/>
            </w:rPr>
            <w:t>☐</w:t>
          </w:r>
        </w:sdtContent>
      </w:sdt>
      <w:r>
        <w:t xml:space="preserve"> </w:t>
      </w:r>
      <w:r>
        <w:rPr>
          <w:b/>
          <w:bCs/>
        </w:rPr>
        <w:t>YES – I consent to receive invoices and billing notifications by SMS/text message.</w:t>
      </w:r>
    </w:p>
    <w:p w14:paraId="457FB6D9" w14:textId="77777777" w:rsidR="000B7DDA" w:rsidRDefault="00000000">
      <w:pPr>
        <w:spacing w:after="160" w:line="278" w:lineRule="auto"/>
      </w:pPr>
      <w:sdt>
        <w:sdtPr>
          <w:tag w:val="goog_rdk_5"/>
          <w:id w:val="42136099"/>
        </w:sdtPr>
        <w:sdtContent>
          <w:r>
            <w:rPr>
              <w:rFonts w:ascii="Arial Unicode MS" w:eastAsia="Arial Unicode MS" w:hAnsi="Arial Unicode MS" w:cs="Arial Unicode MS"/>
            </w:rPr>
            <w:t>☐</w:t>
          </w:r>
        </w:sdtContent>
      </w:sdt>
      <w:r>
        <w:t xml:space="preserve"> </w:t>
      </w:r>
      <w:r>
        <w:rPr>
          <w:b/>
          <w:bCs/>
        </w:rPr>
        <w:t>YES – I consent to receive payment reminder text messages.</w:t>
      </w:r>
    </w:p>
    <w:p w14:paraId="4F9671BB" w14:textId="77777777" w:rsidR="000B7DDA" w:rsidRDefault="00000000">
      <w:pPr>
        <w:spacing w:after="160" w:line="278" w:lineRule="auto"/>
      </w:pPr>
      <w:sdt>
        <w:sdtPr>
          <w:tag w:val="goog_rdk_6"/>
          <w:id w:val="-960235824"/>
        </w:sdtPr>
        <w:sdtContent>
          <w:r>
            <w:rPr>
              <w:rFonts w:ascii="Arial Unicode MS" w:eastAsia="Arial Unicode MS" w:hAnsi="Arial Unicode MS" w:cs="Arial Unicode MS"/>
            </w:rPr>
            <w:t>☐</w:t>
          </w:r>
        </w:sdtContent>
      </w:sdt>
      <w:r>
        <w:t xml:space="preserve"> </w:t>
      </w:r>
      <w:r>
        <w:rPr>
          <w:b/>
          <w:bCs/>
        </w:rPr>
        <w:t>NO – I do not wish to receive invoices, billing notifications, or payment reminders by SMS/text message.</w:t>
      </w:r>
    </w:p>
    <w:p w14:paraId="5995F709" w14:textId="77777777" w:rsidR="000B7DDA" w:rsidRDefault="00000000">
      <w:pPr>
        <w:spacing w:after="160" w:line="278" w:lineRule="auto"/>
        <w:rPr>
          <w:b/>
          <w:bCs/>
        </w:rPr>
      </w:pPr>
      <w:r>
        <w:rPr>
          <w:b/>
          <w:bCs/>
        </w:rPr>
        <w:t>SMS Consent &amp; Authorization</w:t>
      </w:r>
    </w:p>
    <w:p w14:paraId="693307E2" w14:textId="77777777" w:rsidR="000B7DDA" w:rsidRDefault="00000000">
      <w:pPr>
        <w:spacing w:after="160" w:line="278" w:lineRule="auto"/>
      </w:pPr>
      <w:r>
        <w:t xml:space="preserve">By providing my mobile phone number and selecting one or more of the authorization options above, I expressly consent to receiving text messages from </w:t>
      </w:r>
      <w:r>
        <w:rPr>
          <w:b/>
          <w:bCs/>
        </w:rPr>
        <w:t>142 Ferry Road CT, LLC</w:t>
      </w:r>
      <w:r>
        <w:t xml:space="preserve"> regarding invoices, account balances, payment confirmations, payment reminders, reservation information, and other account-related communications at the mobile number provided.</w:t>
      </w:r>
    </w:p>
    <w:p w14:paraId="65C24D5B" w14:textId="77777777" w:rsidR="000B7DDA" w:rsidRDefault="00000000">
      <w:pPr>
        <w:spacing w:after="160" w:line="278" w:lineRule="auto"/>
      </w:pPr>
      <w:r>
        <w:t>I understand that:</w:t>
      </w:r>
    </w:p>
    <w:p w14:paraId="6A1E773E" w14:textId="77777777" w:rsidR="000B7DDA" w:rsidRDefault="00000000">
      <w:pPr>
        <w:numPr>
          <w:ilvl w:val="0"/>
          <w:numId w:val="6"/>
        </w:numPr>
        <w:spacing w:after="160" w:line="278" w:lineRule="auto"/>
      </w:pPr>
      <w:r>
        <w:t xml:space="preserve">Consent to receive text messages is voluntary and is not a condition of purchasing any goods or services. </w:t>
      </w:r>
    </w:p>
    <w:p w14:paraId="2DD187E6" w14:textId="77777777" w:rsidR="000B7DDA" w:rsidRDefault="00000000">
      <w:pPr>
        <w:numPr>
          <w:ilvl w:val="0"/>
          <w:numId w:val="6"/>
        </w:numPr>
        <w:spacing w:after="160" w:line="278" w:lineRule="auto"/>
      </w:pPr>
      <w:r>
        <w:t xml:space="preserve">Message frequency may vary based on my account activity and billing schedule. </w:t>
      </w:r>
    </w:p>
    <w:p w14:paraId="5A575E7E" w14:textId="77777777" w:rsidR="000B7DDA" w:rsidRDefault="00000000">
      <w:pPr>
        <w:numPr>
          <w:ilvl w:val="0"/>
          <w:numId w:val="6"/>
        </w:numPr>
        <w:spacing w:after="160" w:line="278" w:lineRule="auto"/>
      </w:pPr>
      <w:r>
        <w:t xml:space="preserve">Message and data rates may apply according to my mobile carrier's plan. </w:t>
      </w:r>
    </w:p>
    <w:p w14:paraId="64D0DCBD" w14:textId="77777777" w:rsidR="000B7DDA" w:rsidRDefault="00000000">
      <w:pPr>
        <w:numPr>
          <w:ilvl w:val="0"/>
          <w:numId w:val="6"/>
        </w:numPr>
        <w:spacing w:after="160" w:line="278" w:lineRule="auto"/>
      </w:pPr>
      <w:r>
        <w:t xml:space="preserve">I may opt out of receiving text messages at any time by calling the office at 860-512-7278. </w:t>
      </w:r>
    </w:p>
    <w:p w14:paraId="3BB13E1D" w14:textId="77777777" w:rsidR="000B7DDA" w:rsidRDefault="00000000">
      <w:pPr>
        <w:numPr>
          <w:ilvl w:val="0"/>
          <w:numId w:val="6"/>
        </w:numPr>
        <w:spacing w:after="160" w:line="278" w:lineRule="auto"/>
      </w:pPr>
      <w:r>
        <w:t xml:space="preserve">For assistance, I may call the office </w:t>
      </w:r>
      <w:proofErr w:type="gramStart"/>
      <w:r>
        <w:t>at</w:t>
      </w:r>
      <w:proofErr w:type="gramEnd"/>
      <w:r>
        <w:rPr>
          <w:b/>
          <w:bCs/>
        </w:rPr>
        <w:t xml:space="preserve"> 860-512-7278 </w:t>
      </w:r>
    </w:p>
    <w:p w14:paraId="19A8B741" w14:textId="77777777" w:rsidR="000B7DDA" w:rsidRDefault="00000000">
      <w:pPr>
        <w:numPr>
          <w:ilvl w:val="0"/>
          <w:numId w:val="6"/>
        </w:numPr>
        <w:spacing w:after="160" w:line="278" w:lineRule="auto"/>
      </w:pPr>
      <w:r>
        <w:t xml:space="preserve">I am responsible for notifying </w:t>
      </w:r>
      <w:r>
        <w:rPr>
          <w:b/>
          <w:bCs/>
        </w:rPr>
        <w:t>142 Ferry Road CT, LLC</w:t>
      </w:r>
      <w:r>
        <w:t xml:space="preserve"> if my mobile phone number changes. </w:t>
      </w:r>
    </w:p>
    <w:p w14:paraId="788AEE7C" w14:textId="77777777" w:rsidR="000B7DDA" w:rsidRDefault="00000000">
      <w:pPr>
        <w:numPr>
          <w:ilvl w:val="0"/>
          <w:numId w:val="6"/>
        </w:numPr>
        <w:spacing w:after="160" w:line="278" w:lineRule="auto"/>
      </w:pPr>
      <w:r>
        <w:t xml:space="preserve">Text messages may be sent using an automated system or other technology. </w:t>
      </w:r>
    </w:p>
    <w:p w14:paraId="04EBFBE5" w14:textId="77777777" w:rsidR="000B7DDA" w:rsidRDefault="000B7DDA">
      <w:pPr>
        <w:spacing w:after="160" w:line="278" w:lineRule="auto"/>
        <w:rPr>
          <w:b/>
          <w:bCs/>
        </w:rPr>
      </w:pPr>
    </w:p>
    <w:p w14:paraId="4DDA9647" w14:textId="77777777" w:rsidR="000B7DDA" w:rsidRDefault="00000000">
      <w:pPr>
        <w:spacing w:after="160" w:line="278" w:lineRule="auto"/>
        <w:rPr>
          <w:rFonts w:ascii="Georgia" w:eastAsia="Georgia" w:hAnsi="Georgia" w:cs="Georgia"/>
        </w:rPr>
      </w:pPr>
      <w:r>
        <w:rPr>
          <w:rFonts w:ascii="Georgia" w:eastAsia="Georgia" w:hAnsi="Georgia" w:cs="Georgia"/>
          <w:b/>
          <w:bCs/>
        </w:rPr>
        <w:t>Print Name:</w:t>
      </w:r>
      <w:r>
        <w:rPr>
          <w:rFonts w:ascii="Georgia" w:eastAsia="Georgia" w:hAnsi="Georgia" w:cs="Georgia"/>
        </w:rPr>
        <w:t xml:space="preserve"> _______________________________________________</w:t>
      </w:r>
    </w:p>
    <w:p w14:paraId="55C40E37" w14:textId="77777777" w:rsidR="000B7DDA" w:rsidRDefault="000B7DDA">
      <w:pPr>
        <w:spacing w:after="160" w:line="278" w:lineRule="auto"/>
        <w:rPr>
          <w:rFonts w:ascii="Georgia" w:eastAsia="Georgia" w:hAnsi="Georgia" w:cs="Georgia"/>
          <w:b/>
          <w:bCs/>
        </w:rPr>
      </w:pPr>
    </w:p>
    <w:p w14:paraId="5D622773" w14:textId="77777777" w:rsidR="000B7DDA" w:rsidRDefault="00000000">
      <w:pPr>
        <w:spacing w:after="160" w:line="278" w:lineRule="auto"/>
        <w:rPr>
          <w:rFonts w:ascii="Georgia" w:eastAsia="Georgia" w:hAnsi="Georgia" w:cs="Georgia"/>
        </w:rPr>
      </w:pPr>
      <w:r>
        <w:rPr>
          <w:rFonts w:ascii="Georgia" w:eastAsia="Georgia" w:hAnsi="Georgia" w:cs="Georgia"/>
          <w:b/>
          <w:bCs/>
        </w:rPr>
        <w:t>Signature:</w:t>
      </w:r>
      <w:r>
        <w:rPr>
          <w:rFonts w:ascii="Georgia" w:eastAsia="Georgia" w:hAnsi="Georgia" w:cs="Georgia"/>
        </w:rPr>
        <w:t xml:space="preserve"> ________________________________________________</w:t>
      </w:r>
    </w:p>
    <w:p w14:paraId="4981ABAC" w14:textId="77777777" w:rsidR="00D217E4" w:rsidRDefault="00D217E4">
      <w:pPr>
        <w:spacing w:after="160" w:line="278" w:lineRule="auto"/>
        <w:rPr>
          <w:rFonts w:ascii="Georgia" w:eastAsia="Georgia" w:hAnsi="Georgia" w:cs="Georgia"/>
          <w:b/>
          <w:bCs/>
        </w:rPr>
      </w:pPr>
    </w:p>
    <w:p w14:paraId="500B680D" w14:textId="7E20C064" w:rsidR="000B7DDA" w:rsidRDefault="00000000">
      <w:pPr>
        <w:spacing w:after="160" w:line="278" w:lineRule="auto"/>
        <w:rPr>
          <w:rFonts w:ascii="Georgia" w:eastAsia="Georgia" w:hAnsi="Georgia" w:cs="Georgia"/>
        </w:rPr>
      </w:pPr>
      <w:r>
        <w:rPr>
          <w:rFonts w:ascii="Georgia" w:eastAsia="Georgia" w:hAnsi="Georgia" w:cs="Georgia"/>
          <w:b/>
          <w:bCs/>
        </w:rPr>
        <w:t>Date:</w:t>
      </w:r>
      <w:r>
        <w:rPr>
          <w:rFonts w:ascii="Georgia" w:eastAsia="Georgia" w:hAnsi="Georgia" w:cs="Georgia"/>
        </w:rPr>
        <w:t xml:space="preserve"> __________________</w:t>
      </w:r>
    </w:p>
    <w:sectPr w:rsidR="000B7DDA" w:rsidSect="00AB6153">
      <w:headerReference w:type="default" r:id="rId16"/>
      <w:footerReference w:type="default" r:id="rId17"/>
      <w:pgSz w:w="12240" w:h="15840"/>
      <w:pgMar w:top="187" w:right="662" w:bottom="619" w:left="331" w:header="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83B1D9" w14:textId="77777777" w:rsidR="002159DA" w:rsidRDefault="002159DA">
      <w:pPr>
        <w:spacing w:line="240" w:lineRule="auto"/>
      </w:pPr>
      <w:r>
        <w:separator/>
      </w:r>
    </w:p>
  </w:endnote>
  <w:endnote w:type="continuationSeparator" w:id="0">
    <w:p w14:paraId="6CE1DD8C" w14:textId="77777777" w:rsidR="002159DA" w:rsidRDefault="002159D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95FC9A2A-8F6C-4C14-8940-CF4EE94A298B}"/>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2" w:fontKey="{D95D7457-4439-4631-9995-73F1EEBF14F4}"/>
    <w:embedBold r:id="rId3" w:fontKey="{69D37C12-72EB-4451-BD48-7CD4C04E00F0}"/>
    <w:embedItalic r:id="rId4" w:fontKey="{0F5DDB2E-06A5-490C-A65F-0767B8B9F6B4}"/>
  </w:font>
  <w:font w:name="Calibri">
    <w:panose1 w:val="020F0502020204030204"/>
    <w:charset w:val="00"/>
    <w:family w:val="swiss"/>
    <w:pitch w:val="variable"/>
    <w:sig w:usb0="E4002EFF" w:usb1="C200247B" w:usb2="00000009" w:usb3="00000000" w:csb0="000001FF" w:csb1="00000000"/>
    <w:embedRegular r:id="rId5" w:fontKey="{D85E749B-A3EA-4D2A-AF15-EE1B4E4A6A41}"/>
    <w:embedBold r:id="rId6" w:fontKey="{F2F754D2-823A-432D-9902-C7EF479BE3E7}"/>
  </w:font>
  <w:font w:name="Century Gothic">
    <w:panose1 w:val="020B0502020202020204"/>
    <w:charset w:val="00"/>
    <w:family w:val="swiss"/>
    <w:pitch w:val="variable"/>
    <w:sig w:usb0="00000287" w:usb1="00000000" w:usb2="00000000" w:usb3="00000000" w:csb0="0000009F" w:csb1="00000000"/>
    <w:embedRegular r:id="rId7" w:fontKey="{2B98BA0F-AA40-41C5-8DBE-831D56AE05A9}"/>
  </w:font>
  <w:font w:name="MS Gothic">
    <w:altName w:val="ＭＳ ゴシック"/>
    <w:panose1 w:val="020B0609070205080204"/>
    <w:charset w:val="80"/>
    <w:family w:val="modern"/>
    <w:pitch w:val="fixed"/>
    <w:sig w:usb0="E00002FF" w:usb1="6AC7FDFB" w:usb2="08000012" w:usb3="00000000" w:csb0="0002009F" w:csb1="00000000"/>
    <w:embedRegular r:id="rId8" w:subsetted="1" w:fontKey="{1A2C7ABF-C85D-451B-BDDA-20530FE4399B}"/>
  </w:font>
  <w:font w:name="Aptos Narrow">
    <w:charset w:val="00"/>
    <w:family w:val="swiss"/>
    <w:pitch w:val="variable"/>
    <w:sig w:usb0="20000287" w:usb1="00000003" w:usb2="00000000" w:usb3="00000000" w:csb0="0000019F" w:csb1="00000000"/>
    <w:embedRegular r:id="rId9" w:fontKey="{9B823C00-4AB6-4669-A405-E66712AB273B}"/>
  </w:font>
  <w:font w:name="Aptos">
    <w:charset w:val="00"/>
    <w:family w:val="swiss"/>
    <w:pitch w:val="variable"/>
    <w:sig w:usb0="20000287" w:usb1="00000003" w:usb2="00000000" w:usb3="00000000" w:csb0="0000019F" w:csb1="00000000"/>
    <w:embedRegular r:id="rId10" w:fontKey="{2C3FAEFB-8716-4A4A-A465-262BADD4E411}"/>
  </w:font>
  <w:font w:name="Vijaya">
    <w:charset w:val="00"/>
    <w:family w:val="roman"/>
    <w:pitch w:val="variable"/>
    <w:sig w:usb0="00100003" w:usb1="00000000" w:usb2="00000000" w:usb3="00000000" w:csb0="00000001" w:csb1="00000000"/>
    <w:embedRegular r:id="rId11" w:fontKey="{51A0701B-0EDD-4DB9-B8EF-3E8C61FB054E}"/>
  </w:font>
  <w:font w:name="Gungsuh">
    <w:charset w:val="81"/>
    <w:family w:val="roman"/>
    <w:pitch w:val="variable"/>
    <w:sig w:usb0="B00002AF" w:usb1="69D77CFB" w:usb2="00000030" w:usb3="00000000" w:csb0="0008009F" w:csb1="00000000"/>
    <w:embedRegular r:id="rId12" w:subsetted="1" w:fontKey="{1B4C2DFF-A3EA-45D8-8E65-EF97C13DAEDB}"/>
  </w:font>
  <w:font w:name="Arial Unicode MS">
    <w:altName w:val="Arial"/>
    <w:panose1 w:val="020B0604020202020204"/>
    <w:charset w:val="00"/>
    <w:family w:val="auto"/>
    <w:pitch w:val="default"/>
  </w:font>
  <w:font w:name="Cambria">
    <w:panose1 w:val="02040503050406030204"/>
    <w:charset w:val="00"/>
    <w:family w:val="roman"/>
    <w:pitch w:val="variable"/>
    <w:sig w:usb0="E00006FF" w:usb1="420024FF" w:usb2="02000000" w:usb3="00000000" w:csb0="0000019F" w:csb1="00000000"/>
    <w:embedRegular r:id="rId13" w:fontKey="{ED1C7260-A032-47BD-9747-93D2AFD531C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61B89" w14:textId="09BBEBA1" w:rsidR="00D217E4" w:rsidRDefault="00D217E4">
    <w:pPr>
      <w:pStyle w:val="Footer"/>
    </w:pPr>
  </w:p>
  <w:p w14:paraId="6D1FC2DE" w14:textId="4F1FA376" w:rsidR="000B7DDA" w:rsidRDefault="00D217E4">
    <w:pPr>
      <w:pBdr>
        <w:top w:val="nil"/>
        <w:left w:val="nil"/>
        <w:bottom w:val="nil"/>
        <w:right w:val="nil"/>
        <w:between w:val="nil"/>
      </w:pBdr>
      <w:tabs>
        <w:tab w:val="center" w:pos="4680"/>
        <w:tab w:val="right" w:pos="9360"/>
      </w:tabs>
      <w:spacing w:line="240" w:lineRule="auto"/>
      <w:rPr>
        <w:color w:val="000000"/>
      </w:rPr>
    </w:pPr>
    <w:r>
      <w:rPr>
        <w:color w:val="00000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A479D9" w14:textId="77777777" w:rsidR="002159DA" w:rsidRDefault="002159DA">
      <w:pPr>
        <w:spacing w:line="240" w:lineRule="auto"/>
      </w:pPr>
      <w:r>
        <w:separator/>
      </w:r>
    </w:p>
  </w:footnote>
  <w:footnote w:type="continuationSeparator" w:id="0">
    <w:p w14:paraId="400A8844" w14:textId="77777777" w:rsidR="002159DA" w:rsidRDefault="002159D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F7DA5" w14:textId="77777777" w:rsidR="000B7DDA" w:rsidRDefault="000B7DDA">
    <w:pPr>
      <w:pBdr>
        <w:top w:val="nil"/>
        <w:left w:val="nil"/>
        <w:bottom w:val="nil"/>
        <w:right w:val="nil"/>
        <w:between w:val="nil"/>
      </w:pBdr>
      <w:tabs>
        <w:tab w:val="center" w:pos="4680"/>
        <w:tab w:val="right" w:pos="9360"/>
      </w:tabs>
      <w:spacing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E03FD"/>
    <w:multiLevelType w:val="multilevel"/>
    <w:tmpl w:val="8514D99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1" w15:restartNumberingAfterBreak="0">
    <w:nsid w:val="133D3D4C"/>
    <w:multiLevelType w:val="multilevel"/>
    <w:tmpl w:val="A4D297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 w15:restartNumberingAfterBreak="0">
    <w:nsid w:val="160608FD"/>
    <w:multiLevelType w:val="multilevel"/>
    <w:tmpl w:val="F258BBA0"/>
    <w:lvl w:ilvl="0">
      <w:start w:val="54"/>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455A5845"/>
    <w:multiLevelType w:val="multilevel"/>
    <w:tmpl w:val="0A92F70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62577BDF"/>
    <w:multiLevelType w:val="multilevel"/>
    <w:tmpl w:val="BB8A133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72C365CE"/>
    <w:multiLevelType w:val="multilevel"/>
    <w:tmpl w:val="A4D297E8"/>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73636E7E"/>
    <w:multiLevelType w:val="multilevel"/>
    <w:tmpl w:val="70E2E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7F4D0521"/>
    <w:multiLevelType w:val="multilevel"/>
    <w:tmpl w:val="0180D920"/>
    <w:lvl w:ilvl="0">
      <w:start w:val="1"/>
      <w:numFmt w:val="bullet"/>
      <w:lvlText w:val="€"/>
      <w:lvlJc w:val="left"/>
      <w:pPr>
        <w:ind w:left="720" w:hanging="360"/>
      </w:pPr>
      <w:rPr>
        <w:rFonts w:ascii="Noto Sans Symbols" w:eastAsia="Noto Sans Symbols" w:hAnsi="Noto Sans Symbols" w:cs="Noto Sans Symbols"/>
        <w:sz w:val="28"/>
        <w:szCs w:val="2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560626694">
    <w:abstractNumId w:val="2"/>
  </w:num>
  <w:num w:numId="2" w16cid:durableId="45616817">
    <w:abstractNumId w:val="3"/>
  </w:num>
  <w:num w:numId="3" w16cid:durableId="496070558">
    <w:abstractNumId w:val="7"/>
  </w:num>
  <w:num w:numId="4" w16cid:durableId="1624769102">
    <w:abstractNumId w:val="0"/>
  </w:num>
  <w:num w:numId="5" w16cid:durableId="18632085">
    <w:abstractNumId w:val="5"/>
  </w:num>
  <w:num w:numId="6" w16cid:durableId="1678844340">
    <w:abstractNumId w:val="4"/>
  </w:num>
  <w:num w:numId="7" w16cid:durableId="1580822535">
    <w:abstractNumId w:val="1"/>
  </w:num>
  <w:num w:numId="8" w16cid:durableId="169838445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7DDA"/>
    <w:rsid w:val="000A3494"/>
    <w:rsid w:val="000B5143"/>
    <w:rsid w:val="000B7DDA"/>
    <w:rsid w:val="000F0795"/>
    <w:rsid w:val="002159DA"/>
    <w:rsid w:val="002B0207"/>
    <w:rsid w:val="002B1DE3"/>
    <w:rsid w:val="002F3499"/>
    <w:rsid w:val="002F4B68"/>
    <w:rsid w:val="00354821"/>
    <w:rsid w:val="003B5FDF"/>
    <w:rsid w:val="003C325F"/>
    <w:rsid w:val="003F234B"/>
    <w:rsid w:val="0040262A"/>
    <w:rsid w:val="0043746B"/>
    <w:rsid w:val="00441004"/>
    <w:rsid w:val="004528BB"/>
    <w:rsid w:val="004729D2"/>
    <w:rsid w:val="00522679"/>
    <w:rsid w:val="0054799A"/>
    <w:rsid w:val="005535DB"/>
    <w:rsid w:val="0058653B"/>
    <w:rsid w:val="005C38F1"/>
    <w:rsid w:val="006805E8"/>
    <w:rsid w:val="0069071F"/>
    <w:rsid w:val="00796B5E"/>
    <w:rsid w:val="008126DA"/>
    <w:rsid w:val="00842F60"/>
    <w:rsid w:val="008E07A3"/>
    <w:rsid w:val="009241A9"/>
    <w:rsid w:val="009A24AB"/>
    <w:rsid w:val="00AB6153"/>
    <w:rsid w:val="00AB727C"/>
    <w:rsid w:val="00B058A0"/>
    <w:rsid w:val="00B51F45"/>
    <w:rsid w:val="00B662BC"/>
    <w:rsid w:val="00C8397F"/>
    <w:rsid w:val="00D217E4"/>
    <w:rsid w:val="00D67A8E"/>
    <w:rsid w:val="00E96FC6"/>
    <w:rsid w:val="00ED1D3E"/>
    <w:rsid w:val="00F10A55"/>
    <w:rsid w:val="00FF69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514513"/>
  <w15:docId w15:val="{6853D523-941B-476A-9448-BF9A4DCEA5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line="240" w:lineRule="auto"/>
    </w:pPr>
    <w:tblPr>
      <w:tblStyleRowBandSize w:val="1"/>
      <w:tblStyleColBandSize w:val="1"/>
      <w:tblCellMar>
        <w:top w:w="0" w:type="dxa"/>
        <w:left w:w="115" w:type="dxa"/>
        <w:bottom w:w="0" w:type="dxa"/>
        <w:right w:w="115" w:type="dxa"/>
      </w:tblCellMar>
    </w:tblPr>
  </w:style>
  <w:style w:type="table" w:customStyle="1" w:styleId="a0">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1">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2">
    <w:basedOn w:val="TableNormal0"/>
    <w:pPr>
      <w:spacing w:line="240" w:lineRule="auto"/>
    </w:pPr>
    <w:tblPr>
      <w:tblStyleRowBandSize w:val="1"/>
      <w:tblStyleColBandSize w:val="1"/>
      <w:tblCellMar>
        <w:top w:w="0" w:type="dxa"/>
        <w:left w:w="108" w:type="dxa"/>
        <w:bottom w:w="0" w:type="dxa"/>
        <w:right w:w="108" w:type="dxa"/>
      </w:tblCellMar>
    </w:tblPr>
  </w:style>
  <w:style w:type="table" w:customStyle="1" w:styleId="a3">
    <w:basedOn w:val="TableNormal0"/>
    <w:tblPr>
      <w:tblStyleRowBandSize w:val="1"/>
      <w:tblStyleColBandSize w:val="1"/>
      <w:tblCellMar>
        <w:top w:w="0" w:type="dxa"/>
        <w:left w:w="115" w:type="dxa"/>
        <w:bottom w:w="0" w:type="dxa"/>
        <w:right w:w="115" w:type="dxa"/>
      </w:tblCellMar>
    </w:tblPr>
  </w:style>
  <w:style w:type="table" w:customStyle="1" w:styleId="a4">
    <w:basedOn w:val="TableNormal0"/>
    <w:tblPr>
      <w:tblStyleRowBandSize w:val="1"/>
      <w:tblStyleColBandSize w:val="1"/>
      <w:tblCellMar>
        <w:top w:w="0" w:type="dxa"/>
        <w:left w:w="115" w:type="dxa"/>
        <w:bottom w:w="0" w:type="dxa"/>
        <w:right w:w="115" w:type="dxa"/>
      </w:tblCellMar>
    </w:tblPr>
  </w:style>
  <w:style w:type="table" w:customStyle="1" w:styleId="a5">
    <w:basedOn w:val="TableNormal0"/>
    <w:tblPr>
      <w:tblStyleRowBandSize w:val="1"/>
      <w:tblStyleColBandSize w:val="1"/>
      <w:tblCellMar>
        <w:top w:w="0" w:type="dxa"/>
        <w:left w:w="115" w:type="dxa"/>
        <w:bottom w:w="0" w:type="dxa"/>
        <w:right w:w="115" w:type="dxa"/>
      </w:tblCellMar>
    </w:tblPr>
  </w:style>
  <w:style w:type="paragraph" w:styleId="NoSpacing">
    <w:name w:val="No Spacing"/>
    <w:uiPriority w:val="1"/>
    <w:qFormat/>
    <w:rsid w:val="009A24AB"/>
    <w:pPr>
      <w:spacing w:line="240" w:lineRule="auto"/>
    </w:pPr>
    <w:rPr>
      <w:lang w:val="en-US"/>
    </w:rPr>
  </w:style>
  <w:style w:type="paragraph" w:styleId="NormalWeb">
    <w:name w:val="Normal (Web)"/>
    <w:basedOn w:val="Normal"/>
    <w:uiPriority w:val="99"/>
    <w:semiHidden/>
    <w:unhideWhenUsed/>
    <w:rsid w:val="008E07A3"/>
    <w:rPr>
      <w:rFonts w:ascii="Times New Roman" w:hAnsi="Times New Roman" w:cs="Times New Roman"/>
      <w:sz w:val="24"/>
      <w:szCs w:val="24"/>
    </w:rPr>
  </w:style>
  <w:style w:type="character" w:styleId="Hyperlink">
    <w:name w:val="Hyperlink"/>
    <w:basedOn w:val="DefaultParagraphFont"/>
    <w:uiPriority w:val="99"/>
    <w:unhideWhenUsed/>
    <w:rsid w:val="00B51F45"/>
    <w:rPr>
      <w:color w:val="0000FF" w:themeColor="hyperlink"/>
      <w:u w:val="single"/>
    </w:rPr>
  </w:style>
  <w:style w:type="paragraph" w:styleId="Header">
    <w:name w:val="header"/>
    <w:basedOn w:val="Normal"/>
    <w:link w:val="HeaderChar"/>
    <w:uiPriority w:val="99"/>
    <w:unhideWhenUsed/>
    <w:rsid w:val="00D217E4"/>
    <w:pPr>
      <w:tabs>
        <w:tab w:val="center" w:pos="4680"/>
        <w:tab w:val="right" w:pos="9360"/>
      </w:tabs>
      <w:spacing w:line="240" w:lineRule="auto"/>
    </w:pPr>
  </w:style>
  <w:style w:type="character" w:customStyle="1" w:styleId="HeaderChar">
    <w:name w:val="Header Char"/>
    <w:basedOn w:val="DefaultParagraphFont"/>
    <w:link w:val="Header"/>
    <w:uiPriority w:val="99"/>
    <w:rsid w:val="00D217E4"/>
  </w:style>
  <w:style w:type="paragraph" w:styleId="Footer">
    <w:name w:val="footer"/>
    <w:basedOn w:val="Normal"/>
    <w:link w:val="FooterChar"/>
    <w:uiPriority w:val="99"/>
    <w:unhideWhenUsed/>
    <w:rsid w:val="00D217E4"/>
    <w:pPr>
      <w:tabs>
        <w:tab w:val="center" w:pos="4680"/>
        <w:tab w:val="right" w:pos="9360"/>
      </w:tabs>
      <w:spacing w:line="240" w:lineRule="auto"/>
    </w:pPr>
  </w:style>
  <w:style w:type="character" w:customStyle="1" w:styleId="FooterChar">
    <w:name w:val="Footer Char"/>
    <w:basedOn w:val="DefaultParagraphFont"/>
    <w:link w:val="Footer"/>
    <w:uiPriority w:val="99"/>
    <w:rsid w:val="00D217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eastcoastmarineect@gmail.com"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mailto:service@petzolds.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kyle@hudsonmarineservice.com" TargetMode="External"/><Relationship Id="rId5" Type="http://schemas.openxmlformats.org/officeDocument/2006/relationships/settings" Target="settings.xml"/><Relationship Id="rId15" Type="http://schemas.openxmlformats.org/officeDocument/2006/relationships/hyperlink" Target="mailto:service@oceanperformance.com" TargetMode="External"/><Relationship Id="rId10" Type="http://schemas.openxmlformats.org/officeDocument/2006/relationships/image" Target="media/image2.png"/><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yperlink" Target="mailto:andrew@knowyourboat.net"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fRC+oij8tIm5tKttbJKyRWoIE0w==">CgMxLjAaHQoBMBIYChYIB0ISCgdHZW9yZ2lhEgdHdW5nc3VoGh0KATESGAoWCAdCEgoHR2VvcmdpYRIHR3VuZ3N1aBodCgEyEhgKFggHQhIKB0dlb3JnaWESB0d1bmdzdWgaHQoBMxIYChYIB0ISCgdHZW9yZ2lhEgdHdW5nc3VoGjAKATQSKwopCAdCJQoRUXVhdHRyb2NlbnRvIFNhbnMSEEFyaWFsIFVuaWNvZGUgTVMaMAoBNRIrCikIB0IlChFRdWF0dHJvY2VudG8gU2FucxIQQXJpYWwgVW5pY29kZSBNUxowCgE2EisKKQgHQiUKEVF1YXR0cm9jZW50byBTYW5zEhBBcmlhbCBVbmljb2RlIE1TOAByITFvbmtaZXlkd2xzdk1vYTdmUVp5OEtMOVJyV2dlTUxyOQ==</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050B4D80-73D2-4437-A855-B85C99F9AE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3200</Words>
  <Characters>18245</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dc:creator>
  <cp:lastModifiedBy>Kristen  Gilbert</cp:lastModifiedBy>
  <cp:revision>2</cp:revision>
  <cp:lastPrinted>2026-06-29T14:00:00Z</cp:lastPrinted>
  <dcterms:created xsi:type="dcterms:W3CDTF">2026-07-06T15:07:00Z</dcterms:created>
  <dcterms:modified xsi:type="dcterms:W3CDTF">2026-07-06T15:07:00Z</dcterms:modified>
</cp:coreProperties>
</file>